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0"/>
      </w:tblGrid>
      <w:tr w:rsidR="004B225D" w:rsidRPr="008C4700" w14:paraId="46CE8933" w14:textId="77777777" w:rsidTr="000F23DF">
        <w:trPr>
          <w:trHeight w:val="15094"/>
        </w:trPr>
        <w:tc>
          <w:tcPr>
            <w:tcW w:w="9970" w:type="dxa"/>
            <w:tcBorders>
              <w:top w:val="triple" w:sz="4" w:space="0" w:color="auto"/>
              <w:left w:val="triple" w:sz="4" w:space="0" w:color="auto"/>
            </w:tcBorders>
          </w:tcPr>
          <w:p w14:paraId="357FB0F7" w14:textId="77777777" w:rsidR="004B225D" w:rsidRPr="008C4700" w:rsidRDefault="008F030B" w:rsidP="004B2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EB4CC98" w14:textId="77777777" w:rsidR="004B225D" w:rsidRPr="008C4700" w:rsidRDefault="004B225D" w:rsidP="004B2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19CD64" w14:textId="77777777" w:rsidR="004B225D" w:rsidRPr="008C4700" w:rsidRDefault="004B225D" w:rsidP="004B2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70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 дошкольное образовательное учреждение</w:t>
            </w:r>
          </w:p>
          <w:p w14:paraId="6DE95E00" w14:textId="215F59C3" w:rsidR="004B225D" w:rsidRPr="008C4700" w:rsidRDefault="004B225D" w:rsidP="004B2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</w:t>
            </w:r>
            <w:r w:rsidR="00315FE1">
              <w:rPr>
                <w:rFonts w:ascii="Times New Roman" w:hAnsi="Times New Roman" w:cs="Times New Roman"/>
                <w:b/>
                <w:sz w:val="28"/>
                <w:szCs w:val="28"/>
              </w:rPr>
              <w:t>«Колосок»</w:t>
            </w:r>
          </w:p>
          <w:p w14:paraId="2CC81CC3" w14:textId="77777777" w:rsidR="004B225D" w:rsidRPr="008C4700" w:rsidRDefault="004B225D" w:rsidP="004B225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14043AEF" w14:textId="77777777" w:rsidR="004B225D" w:rsidRPr="008C4700" w:rsidRDefault="004B225D" w:rsidP="004B225D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0155B15A" w14:textId="77777777" w:rsidR="004B225D" w:rsidRPr="008C4700" w:rsidRDefault="004B225D" w:rsidP="004B225D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4F818AF5" w14:textId="77777777" w:rsidR="004B225D" w:rsidRPr="008C4700" w:rsidRDefault="004B225D" w:rsidP="004B225D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37BCBADD" w14:textId="77777777" w:rsidR="004B225D" w:rsidRPr="008C4700" w:rsidRDefault="004B225D" w:rsidP="004B225D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5E5977C4" w14:textId="77777777" w:rsidR="004B225D" w:rsidRPr="008C4700" w:rsidRDefault="004B225D" w:rsidP="004B225D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29547EFC" w14:textId="77777777" w:rsidR="004B225D" w:rsidRPr="008C4700" w:rsidRDefault="004B225D" w:rsidP="004B225D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299848CA" w14:textId="77777777" w:rsidR="004B225D" w:rsidRPr="008C4700" w:rsidRDefault="004B225D" w:rsidP="004B225D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522D2C8C" w14:textId="41A84668" w:rsidR="004B225D" w:rsidRPr="008C4700" w:rsidRDefault="004B225D" w:rsidP="004B225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C470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План по самообразованию воспитателя</w:t>
            </w:r>
            <w:r w:rsidR="00315FE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высшей квалификационной категории</w:t>
            </w:r>
            <w:r w:rsidRPr="008C470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</w:p>
          <w:p w14:paraId="1A8F9F88" w14:textId="5918970B" w:rsidR="004B225D" w:rsidRPr="00315FE1" w:rsidRDefault="00315FE1" w:rsidP="00315FE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</w:rPr>
              <w:t xml:space="preserve">                                </w:t>
            </w:r>
            <w:r w:rsidRPr="00315FE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32"/>
              </w:rPr>
              <w:t>Ивановой Елены Владимировны</w:t>
            </w:r>
          </w:p>
          <w:p w14:paraId="12E7E3E0" w14:textId="77777777" w:rsidR="004B225D" w:rsidRPr="008C4700" w:rsidRDefault="004B225D" w:rsidP="004B225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C470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по теме: </w:t>
            </w:r>
          </w:p>
          <w:p w14:paraId="5D4DBBCE" w14:textId="259139EE" w:rsidR="00315FE1" w:rsidRDefault="00027CB1" w:rsidP="00027CB1">
            <w:pPr>
              <w:spacing w:after="0"/>
              <w:jc w:val="center"/>
              <w:rPr>
                <w:rFonts w:ascii="Times New Roman" w:eastAsia="Times New Roman" w:hAnsi="Times New Roman"/>
                <w:sz w:val="32"/>
              </w:rPr>
            </w:pPr>
            <w:r w:rsidRPr="001E708B">
              <w:rPr>
                <w:rFonts w:ascii="Times New Roman" w:eastAsia="Times New Roman" w:hAnsi="Times New Roman"/>
                <w:sz w:val="28"/>
              </w:rPr>
              <w:t>«</w:t>
            </w:r>
            <w:r w:rsidRPr="00027CB1">
              <w:rPr>
                <w:rFonts w:ascii="Times New Roman" w:eastAsia="Times New Roman" w:hAnsi="Times New Roman"/>
                <w:sz w:val="32"/>
              </w:rPr>
              <w:t xml:space="preserve">Краеведение как средство нравственно </w:t>
            </w:r>
            <w:r w:rsidR="00315FE1">
              <w:rPr>
                <w:rFonts w:ascii="Times New Roman" w:eastAsia="Times New Roman" w:hAnsi="Times New Roman"/>
                <w:sz w:val="32"/>
              </w:rPr>
              <w:t>-</w:t>
            </w:r>
          </w:p>
          <w:p w14:paraId="651DB614" w14:textId="0A2AC341" w:rsidR="004B225D" w:rsidRPr="008C4700" w:rsidRDefault="00027CB1" w:rsidP="00027C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CB1">
              <w:rPr>
                <w:rFonts w:ascii="Times New Roman" w:eastAsia="Times New Roman" w:hAnsi="Times New Roman"/>
                <w:sz w:val="32"/>
              </w:rPr>
              <w:t>–патриотического воспитания дошкольников».</w:t>
            </w:r>
          </w:p>
          <w:p w14:paraId="3FDF15D3" w14:textId="77777777" w:rsidR="004B225D" w:rsidRPr="008C4700" w:rsidRDefault="004B225D" w:rsidP="004B225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14:paraId="6C552374" w14:textId="77777777" w:rsidR="004B225D" w:rsidRPr="008C4700" w:rsidRDefault="004B225D" w:rsidP="004B225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14:paraId="193E173F" w14:textId="77777777" w:rsidR="004B225D" w:rsidRPr="008C4700" w:rsidRDefault="004B225D" w:rsidP="004B225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14:paraId="7E0E9A55" w14:textId="77777777" w:rsidR="004B225D" w:rsidRPr="008C4700" w:rsidRDefault="004B225D" w:rsidP="004B225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14:paraId="1143B5E7" w14:textId="77777777" w:rsidR="004B225D" w:rsidRPr="008C4700" w:rsidRDefault="004B225D" w:rsidP="004B225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14:paraId="6DA61EAE" w14:textId="77777777" w:rsidR="004B225D" w:rsidRPr="008C4700" w:rsidRDefault="004B225D" w:rsidP="004B225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14:paraId="18F3E928" w14:textId="39699BCC" w:rsidR="004B225D" w:rsidRDefault="004B225D" w:rsidP="004B225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14:paraId="238ABAF4" w14:textId="1C32E4F4" w:rsidR="00315FE1" w:rsidRDefault="00315FE1" w:rsidP="004B225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14:paraId="678634F6" w14:textId="77777777" w:rsidR="00315FE1" w:rsidRPr="008C4700" w:rsidRDefault="00315FE1" w:rsidP="004B225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14:paraId="60446564" w14:textId="0266B63B" w:rsidR="004B225D" w:rsidRPr="00C30BAC" w:rsidRDefault="00027CB1" w:rsidP="00027C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15F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15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649C8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  <w:p w14:paraId="3AF2A092" w14:textId="77777777" w:rsidR="00027CB1" w:rsidRDefault="00027CB1" w:rsidP="00027C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6FB2E" w14:textId="77777777" w:rsidR="00315FE1" w:rsidRDefault="00027CB1" w:rsidP="00027C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708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</w:t>
            </w:r>
          </w:p>
          <w:p w14:paraId="0906C275" w14:textId="08326490" w:rsidR="00027CB1" w:rsidRPr="001E708B" w:rsidRDefault="00027CB1" w:rsidP="00315F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1E708B">
              <w:rPr>
                <w:rFonts w:ascii="Times New Roman" w:hAnsi="Times New Roman"/>
                <w:sz w:val="24"/>
                <w:szCs w:val="24"/>
              </w:rPr>
              <w:br/>
              <w:t>1. Пояснительная записка</w:t>
            </w:r>
          </w:p>
          <w:p w14:paraId="635EA592" w14:textId="530D59E4" w:rsidR="00027CB1" w:rsidRPr="001E708B" w:rsidRDefault="00027CB1" w:rsidP="00315F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sz w:val="24"/>
                <w:szCs w:val="24"/>
              </w:rPr>
              <w:t xml:space="preserve">2. Программа профессионального развития педагога </w:t>
            </w:r>
            <w:proofErr w:type="gramStart"/>
            <w:r w:rsidRPr="001E70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F7014" w:rsidRPr="001E708B">
              <w:rPr>
                <w:rFonts w:ascii="Times New Roman" w:hAnsi="Times New Roman"/>
                <w:sz w:val="24"/>
                <w:szCs w:val="24"/>
              </w:rPr>
              <w:t>меж</w:t>
            </w:r>
            <w:proofErr w:type="gramEnd"/>
            <w:r w:rsidR="00AF7014" w:rsidRPr="001E708B">
              <w:rPr>
                <w:rFonts w:ascii="Times New Roman" w:hAnsi="Times New Roman"/>
                <w:sz w:val="24"/>
                <w:szCs w:val="24"/>
              </w:rPr>
              <w:t xml:space="preserve"> аттестационный</w:t>
            </w:r>
            <w:r w:rsidRPr="001E708B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  <w:p w14:paraId="4102AC2E" w14:textId="77777777" w:rsidR="00027CB1" w:rsidRPr="001E708B" w:rsidRDefault="00027CB1" w:rsidP="00315F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sz w:val="24"/>
                <w:szCs w:val="24"/>
              </w:rPr>
              <w:t>Разделы программы профессионального развития педагога</w:t>
            </w:r>
          </w:p>
          <w:p w14:paraId="1E9427E5" w14:textId="4F922F63" w:rsidR="00027CB1" w:rsidRPr="001E708B" w:rsidRDefault="00027CB1" w:rsidP="00315F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sz w:val="24"/>
                <w:szCs w:val="24"/>
              </w:rPr>
              <w:t>Формы представления результатов педагогической деятельности</w:t>
            </w:r>
          </w:p>
          <w:p w14:paraId="34CB4519" w14:textId="77777777" w:rsidR="00027CB1" w:rsidRPr="001E708B" w:rsidRDefault="00027CB1" w:rsidP="00315F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sz w:val="24"/>
                <w:szCs w:val="24"/>
              </w:rPr>
              <w:t>Схема самооценки учебного занятия</w:t>
            </w:r>
          </w:p>
          <w:p w14:paraId="75269FCE" w14:textId="3630C640" w:rsidR="00027CB1" w:rsidRPr="001E708B" w:rsidRDefault="00027CB1" w:rsidP="00315F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sz w:val="24"/>
                <w:szCs w:val="24"/>
              </w:rPr>
              <w:t>Методическая копилка (воспитательно-образовательная документация)</w:t>
            </w:r>
          </w:p>
          <w:p w14:paraId="65CD85DD" w14:textId="77777777" w:rsidR="00027CB1" w:rsidRPr="001E708B" w:rsidRDefault="00027CB1" w:rsidP="00315F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sz w:val="24"/>
                <w:szCs w:val="24"/>
              </w:rPr>
              <w:t>3. План самообразования</w:t>
            </w:r>
          </w:p>
          <w:p w14:paraId="18955C02" w14:textId="77777777" w:rsidR="00027CB1" w:rsidRPr="001E708B" w:rsidRDefault="00027CB1" w:rsidP="00315FE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14:paraId="34F781B5" w14:textId="77777777" w:rsidR="00027CB1" w:rsidRPr="001E708B" w:rsidRDefault="00027CB1" w:rsidP="00315F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708B">
              <w:rPr>
                <w:rFonts w:ascii="Times New Roman" w:hAnsi="Times New Roman"/>
                <w:bCs/>
                <w:sz w:val="24"/>
                <w:szCs w:val="24"/>
              </w:rPr>
              <w:t>Перечень вопросов по самообразованию</w:t>
            </w:r>
          </w:p>
          <w:p w14:paraId="1637D373" w14:textId="77777777" w:rsidR="00027CB1" w:rsidRPr="001E708B" w:rsidRDefault="00027CB1" w:rsidP="00315FE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  <w:p w14:paraId="76B79C52" w14:textId="77777777" w:rsidR="00027CB1" w:rsidRPr="001E708B" w:rsidRDefault="00027CB1" w:rsidP="00315FE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sz w:val="24"/>
                <w:szCs w:val="24"/>
              </w:rPr>
              <w:t>Формы отчета</w:t>
            </w:r>
          </w:p>
          <w:p w14:paraId="7CF4E2CE" w14:textId="77777777" w:rsidR="00027CB1" w:rsidRPr="001E708B" w:rsidRDefault="00027CB1" w:rsidP="00315F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sz w:val="24"/>
                <w:szCs w:val="24"/>
              </w:rPr>
              <w:t>4. Список использованной литературы</w:t>
            </w:r>
          </w:p>
          <w:p w14:paraId="59AE0420" w14:textId="77777777" w:rsidR="00027CB1" w:rsidRPr="001E708B" w:rsidRDefault="00027CB1" w:rsidP="00315F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E1333E" w14:textId="77777777" w:rsidR="00027CB1" w:rsidRPr="001E708B" w:rsidRDefault="00027CB1" w:rsidP="00027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708B">
              <w:rPr>
                <w:rFonts w:ascii="Times New Roman" w:hAnsi="Times New Roman"/>
                <w:b/>
                <w:bCs/>
                <w:sz w:val="24"/>
                <w:szCs w:val="24"/>
              </w:rPr>
              <w:t>Пояснительная записка</w:t>
            </w:r>
          </w:p>
          <w:p w14:paraId="71778F69" w14:textId="77777777" w:rsidR="00027CB1" w:rsidRPr="001E708B" w:rsidRDefault="00027CB1" w:rsidP="00027CB1">
            <w:pPr>
              <w:pStyle w:val="a5"/>
              <w:shd w:val="clear" w:color="auto" w:fill="FFFFFF"/>
              <w:ind w:firstLine="709"/>
              <w:jc w:val="both"/>
            </w:pPr>
            <w:r w:rsidRPr="001E708B">
              <w:rPr>
                <w:rFonts w:ascii="Tahoma" w:hAnsi="Tahoma" w:cs="Tahoma"/>
                <w:sz w:val="15"/>
                <w:szCs w:val="15"/>
              </w:rPr>
              <w:t> </w:t>
            </w:r>
            <w:r w:rsidRPr="001E708B">
              <w:rPr>
                <w:rStyle w:val="apple-converted-space"/>
                <w:rFonts w:ascii="Tahoma" w:hAnsi="Tahoma" w:cs="Tahoma"/>
                <w:sz w:val="15"/>
                <w:szCs w:val="15"/>
              </w:rPr>
              <w:t> </w:t>
            </w:r>
            <w:r w:rsidRPr="001E708B">
              <w:t xml:space="preserve">Изменения, происходящие в современной системе образования, делают  актуальным повышение квалификации и профессионализма педагога. Свободно мыслящий, прогнозирующий результаты своей деятельности и моделирующий образовательный процесс педагог является гарантом достижения  целей современного образования. Именно поэтому в настоящее время резко повысился спрос на квалифицированную, творчески мыслящую, конкурентоспособную личность педагога. </w:t>
            </w:r>
          </w:p>
          <w:p w14:paraId="12C5B0B3" w14:textId="77777777" w:rsidR="00027CB1" w:rsidRPr="001E708B" w:rsidRDefault="00027CB1" w:rsidP="00027CB1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1E708B">
              <w:t xml:space="preserve">Профессиональная компетентность воспитателя представляет собой </w:t>
            </w:r>
            <w:r w:rsidRPr="001E708B">
              <w:rPr>
                <w:szCs w:val="16"/>
                <w:shd w:val="clear" w:color="auto" w:fill="FFFFFF"/>
              </w:rPr>
              <w:t>качественное изменение личности в профессиональной деятельности, развертывание ее внутренних ресурсов, достижение более высокого и творческого уровня выполняемой профессиональной работы, наличие устойчивой мотивации профессиональной самореализации, а также наличие профессионально важных и профессионально значимых</w:t>
            </w:r>
            <w:r w:rsidRPr="00754811">
              <w:rPr>
                <w:szCs w:val="16"/>
                <w:shd w:val="clear" w:color="auto" w:fill="FFFFFF"/>
              </w:rPr>
              <w:t xml:space="preserve"> </w:t>
            </w:r>
            <w:r>
              <w:rPr>
                <w:szCs w:val="16"/>
                <w:shd w:val="clear" w:color="auto" w:fill="FFFFFF"/>
              </w:rPr>
              <w:t xml:space="preserve">качеств личности и готовности к постоянному профессиональному росту. Одним из </w:t>
            </w:r>
            <w:r w:rsidRPr="001E708B">
              <w:rPr>
                <w:szCs w:val="16"/>
                <w:shd w:val="clear" w:color="auto" w:fill="FFFFFF"/>
              </w:rPr>
              <w:t xml:space="preserve">факторов стимулирования повышения уровня профессиональной компетентности педагога является аттестация. Основная цель аттестации – стимулирование роста профессиональной квалификации, педагогического мастерства и творческой инициативы педагога, выявление недостатков в работе педагога и определение степени его соответствия занимаемой должности. </w:t>
            </w:r>
          </w:p>
          <w:p w14:paraId="451878C0" w14:textId="77777777" w:rsidR="00027CB1" w:rsidRDefault="00027CB1" w:rsidP="00027CB1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szCs w:val="16"/>
                <w:shd w:val="clear" w:color="auto" w:fill="FFFFFF"/>
              </w:rPr>
            </w:pPr>
          </w:p>
          <w:p w14:paraId="2BC20083" w14:textId="3E2AEDDA" w:rsidR="00027CB1" w:rsidRPr="00315FE1" w:rsidRDefault="00027CB1" w:rsidP="00315FE1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1E708B">
              <w:rPr>
                <w:szCs w:val="16"/>
                <w:shd w:val="clear" w:color="auto" w:fill="FFFFFF"/>
              </w:rPr>
              <w:t xml:space="preserve"> </w:t>
            </w:r>
          </w:p>
          <w:p w14:paraId="4C9A7762" w14:textId="77777777" w:rsidR="00027CB1" w:rsidRDefault="00027CB1" w:rsidP="00027CB1">
            <w:pPr>
              <w:pStyle w:val="a5"/>
              <w:shd w:val="clear" w:color="auto" w:fill="FFFFFF"/>
              <w:spacing w:before="29" w:beforeAutospacing="0" w:after="29" w:afterAutospacing="0"/>
              <w:jc w:val="center"/>
              <w:rPr>
                <w:b/>
                <w:bCs/>
              </w:rPr>
            </w:pPr>
            <w:r w:rsidRPr="001E708B">
              <w:rPr>
                <w:b/>
                <w:bCs/>
              </w:rPr>
              <w:t>Разделы программы профессионального развития</w:t>
            </w:r>
          </w:p>
          <w:p w14:paraId="5CE2C39D" w14:textId="77777777" w:rsidR="00027CB1" w:rsidRPr="001E708B" w:rsidRDefault="00027CB1" w:rsidP="00027CB1">
            <w:pPr>
              <w:pStyle w:val="a5"/>
              <w:shd w:val="clear" w:color="auto" w:fill="FFFFFF"/>
              <w:spacing w:before="29" w:beforeAutospacing="0" w:after="29" w:afterAutospacing="0"/>
              <w:jc w:val="center"/>
              <w:rPr>
                <w:b/>
                <w:bCs/>
              </w:rPr>
            </w:pPr>
          </w:p>
          <w:p w14:paraId="02775626" w14:textId="77777777" w:rsidR="00027CB1" w:rsidRPr="001E708B" w:rsidRDefault="00027CB1" w:rsidP="00027CB1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29" w:beforeAutospacing="0" w:after="29" w:afterAutospacing="0"/>
              <w:rPr>
                <w:sz w:val="18"/>
                <w:szCs w:val="18"/>
              </w:rPr>
            </w:pPr>
            <w:r w:rsidRPr="001E708B">
              <w:t>Изучение психолого-педагогической литературы.</w:t>
            </w:r>
          </w:p>
          <w:p w14:paraId="3730A9CD" w14:textId="77777777" w:rsidR="00027CB1" w:rsidRPr="001E708B" w:rsidRDefault="00027CB1" w:rsidP="00027CB1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29" w:beforeAutospacing="0" w:after="29" w:afterAutospacing="0"/>
              <w:rPr>
                <w:sz w:val="18"/>
                <w:szCs w:val="18"/>
              </w:rPr>
            </w:pPr>
            <w:r w:rsidRPr="001E708B">
              <w:t>Разработка программно-методического обеспечения образовательного процесса.</w:t>
            </w:r>
          </w:p>
          <w:p w14:paraId="60EEE794" w14:textId="77777777" w:rsidR="00027CB1" w:rsidRPr="001E708B" w:rsidRDefault="00027CB1" w:rsidP="00027CB1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29" w:beforeAutospacing="0" w:after="29" w:afterAutospacing="0"/>
              <w:rPr>
                <w:sz w:val="18"/>
                <w:szCs w:val="18"/>
              </w:rPr>
            </w:pPr>
            <w:r w:rsidRPr="001E708B">
              <w:t>Освоение педагогических технологий; выстраивание собственной методической системы (отбор содержания, методов, форм, средств обучения).</w:t>
            </w:r>
          </w:p>
          <w:p w14:paraId="4836FBE5" w14:textId="77777777" w:rsidR="00027CB1" w:rsidRPr="001E708B" w:rsidRDefault="00027CB1" w:rsidP="00027CB1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29" w:beforeAutospacing="0" w:after="29" w:afterAutospacing="0"/>
              <w:rPr>
                <w:sz w:val="18"/>
                <w:szCs w:val="18"/>
              </w:rPr>
            </w:pPr>
            <w:r w:rsidRPr="001E708B">
              <w:t>Выбор критериев и показателей результата образования, разработка диагностического инструментария.</w:t>
            </w:r>
          </w:p>
          <w:p w14:paraId="006A65F3" w14:textId="77777777" w:rsidR="00027CB1" w:rsidRPr="001E708B" w:rsidRDefault="00027CB1" w:rsidP="00027CB1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29" w:beforeAutospacing="0" w:after="29" w:afterAutospacing="0"/>
              <w:rPr>
                <w:sz w:val="18"/>
                <w:szCs w:val="18"/>
              </w:rPr>
            </w:pPr>
            <w:r w:rsidRPr="001E708B">
              <w:t>Участие в реализации программы развития образовательного учреждения; в системе методической работы.</w:t>
            </w:r>
          </w:p>
          <w:p w14:paraId="0CD5C205" w14:textId="77777777" w:rsidR="00027CB1" w:rsidRPr="001E708B" w:rsidRDefault="00027CB1" w:rsidP="00027CB1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29" w:beforeAutospacing="0" w:after="29" w:afterAutospacing="0"/>
              <w:rPr>
                <w:sz w:val="18"/>
                <w:szCs w:val="18"/>
              </w:rPr>
            </w:pPr>
            <w:r w:rsidRPr="001E708B">
              <w:t>Обучение на курсах повышения квалификации.</w:t>
            </w:r>
          </w:p>
          <w:p w14:paraId="7F80E9C5" w14:textId="77777777" w:rsidR="00027CB1" w:rsidRPr="001E708B" w:rsidRDefault="00027CB1" w:rsidP="00027CB1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29" w:beforeAutospacing="0" w:after="29" w:afterAutospacing="0"/>
              <w:rPr>
                <w:sz w:val="18"/>
                <w:szCs w:val="18"/>
              </w:rPr>
            </w:pPr>
            <w:r w:rsidRPr="001E708B">
              <w:t>Участие в работе творческих, экспериментальных групп; проведение индивидуальной исследовательской, экспериментальной работы.</w:t>
            </w:r>
          </w:p>
          <w:p w14:paraId="0F951980" w14:textId="77777777" w:rsidR="00027CB1" w:rsidRPr="001E708B" w:rsidRDefault="00027CB1" w:rsidP="00027CB1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29" w:beforeAutospacing="0" w:after="29" w:afterAutospacing="0"/>
              <w:rPr>
                <w:sz w:val="18"/>
                <w:szCs w:val="18"/>
              </w:rPr>
            </w:pPr>
            <w:r w:rsidRPr="001E708B">
              <w:t>Обобщение собственного опыта педагогической деятельности (статьи, рекомендации, доклады, педагогическая мастерская, мастер-класс и т.д.)</w:t>
            </w:r>
          </w:p>
          <w:p w14:paraId="66000729" w14:textId="0FF39B6A" w:rsidR="00027CB1" w:rsidRDefault="00027CB1" w:rsidP="00027CB1">
            <w:pPr>
              <w:pStyle w:val="a5"/>
              <w:shd w:val="clear" w:color="auto" w:fill="FFFFFF"/>
              <w:spacing w:before="29" w:beforeAutospacing="0" w:after="29" w:afterAutospacing="0"/>
              <w:rPr>
                <w:sz w:val="18"/>
                <w:szCs w:val="18"/>
              </w:rPr>
            </w:pPr>
          </w:p>
          <w:p w14:paraId="0F9DF579" w14:textId="77777777" w:rsidR="00315FE1" w:rsidRPr="001E708B" w:rsidRDefault="00315FE1" w:rsidP="00027CB1">
            <w:pPr>
              <w:pStyle w:val="a5"/>
              <w:shd w:val="clear" w:color="auto" w:fill="FFFFFF"/>
              <w:spacing w:before="29" w:beforeAutospacing="0" w:after="29" w:afterAutospacing="0"/>
              <w:rPr>
                <w:sz w:val="18"/>
                <w:szCs w:val="18"/>
              </w:rPr>
            </w:pPr>
          </w:p>
          <w:p w14:paraId="2A1F8A8F" w14:textId="77777777" w:rsidR="00027CB1" w:rsidRDefault="00027CB1" w:rsidP="00027CB1">
            <w:pPr>
              <w:pStyle w:val="a5"/>
              <w:shd w:val="clear" w:color="auto" w:fill="FFFFFF"/>
              <w:spacing w:before="29" w:beforeAutospacing="0" w:after="29" w:afterAutospacing="0"/>
              <w:ind w:left="720"/>
              <w:jc w:val="center"/>
              <w:rPr>
                <w:b/>
                <w:bCs/>
              </w:rPr>
            </w:pPr>
            <w:r w:rsidRPr="001E708B">
              <w:rPr>
                <w:b/>
                <w:bCs/>
              </w:rPr>
              <w:lastRenderedPageBreak/>
              <w:t>Формы представления результатов педагогической деятельности</w:t>
            </w:r>
          </w:p>
          <w:p w14:paraId="1713618D" w14:textId="77777777" w:rsidR="00027CB1" w:rsidRDefault="00027CB1" w:rsidP="00027CB1">
            <w:pPr>
              <w:pStyle w:val="a5"/>
              <w:shd w:val="clear" w:color="auto" w:fill="FFFFFF"/>
              <w:spacing w:before="29" w:beforeAutospacing="0" w:after="29" w:afterAutospacing="0"/>
              <w:ind w:left="720"/>
              <w:jc w:val="center"/>
              <w:rPr>
                <w:b/>
                <w:bCs/>
              </w:rPr>
            </w:pPr>
          </w:p>
          <w:p w14:paraId="5D920A47" w14:textId="77777777" w:rsidR="00027CB1" w:rsidRPr="005400E4" w:rsidRDefault="00027CB1" w:rsidP="00027CB1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29" w:beforeAutospacing="0" w:after="29" w:afterAutospacing="0"/>
              <w:ind w:left="709" w:hanging="283"/>
              <w:rPr>
                <w:b/>
                <w:bCs/>
              </w:rPr>
            </w:pPr>
            <w:r w:rsidRPr="001E708B">
              <w:t>Методическая копилка педагога</w:t>
            </w:r>
          </w:p>
          <w:p w14:paraId="46A13E81" w14:textId="77777777" w:rsidR="00027CB1" w:rsidRPr="001E708B" w:rsidRDefault="00027CB1" w:rsidP="00027CB1">
            <w:pPr>
              <w:numPr>
                <w:ilvl w:val="0"/>
                <w:numId w:val="12"/>
              </w:numPr>
              <w:spacing w:after="0" w:line="240" w:lineRule="auto"/>
              <w:ind w:left="709" w:hanging="283"/>
              <w:jc w:val="both"/>
              <w:rPr>
                <w:rFonts w:eastAsia="Times New Roman" w:cs="Calibri"/>
              </w:rPr>
            </w:pPr>
            <w:r w:rsidRPr="001E708B">
              <w:rPr>
                <w:rFonts w:ascii="Times New Roman" w:eastAsia="Times New Roman" w:hAnsi="Times New Roman"/>
                <w:sz w:val="24"/>
                <w:szCs w:val="24"/>
              </w:rPr>
              <w:t>Портфолио</w:t>
            </w:r>
          </w:p>
          <w:p w14:paraId="32E7A63E" w14:textId="77777777" w:rsidR="00027CB1" w:rsidRPr="005400E4" w:rsidRDefault="00027CB1" w:rsidP="00027CB1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29" w:beforeAutospacing="0" w:after="29" w:afterAutospacing="0"/>
              <w:ind w:left="709" w:hanging="283"/>
              <w:rPr>
                <w:b/>
                <w:bCs/>
              </w:rPr>
            </w:pPr>
            <w:r w:rsidRPr="001E708B">
              <w:t>Мастер-класс</w:t>
            </w:r>
          </w:p>
          <w:p w14:paraId="7BE16805" w14:textId="77777777" w:rsidR="00027CB1" w:rsidRPr="001E708B" w:rsidRDefault="00027CB1" w:rsidP="00027CB1">
            <w:pPr>
              <w:numPr>
                <w:ilvl w:val="0"/>
                <w:numId w:val="12"/>
              </w:numPr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E708B">
              <w:rPr>
                <w:rFonts w:ascii="Times New Roman" w:eastAsia="Times New Roman" w:hAnsi="Times New Roman"/>
                <w:sz w:val="24"/>
              </w:rPr>
              <w:t>Презентации</w:t>
            </w:r>
          </w:p>
          <w:p w14:paraId="11607D4F" w14:textId="77777777" w:rsidR="00027CB1" w:rsidRPr="005400E4" w:rsidRDefault="00027CB1" w:rsidP="00027CB1">
            <w:pPr>
              <w:numPr>
                <w:ilvl w:val="0"/>
                <w:numId w:val="12"/>
              </w:numPr>
              <w:spacing w:after="0" w:line="240" w:lineRule="auto"/>
              <w:ind w:left="709" w:hanging="283"/>
              <w:jc w:val="both"/>
              <w:rPr>
                <w:rFonts w:eastAsia="Times New Roman" w:cs="Calibri"/>
              </w:rPr>
            </w:pPr>
            <w:r w:rsidRPr="005400E4">
              <w:rPr>
                <w:rFonts w:ascii="Times New Roman" w:eastAsia="Times New Roman" w:hAnsi="Times New Roman"/>
                <w:sz w:val="24"/>
                <w:szCs w:val="24"/>
              </w:rPr>
              <w:t>Педагогический проект</w:t>
            </w:r>
          </w:p>
          <w:p w14:paraId="3DB3EBFB" w14:textId="77777777" w:rsidR="00027CB1" w:rsidRPr="005400E4" w:rsidRDefault="00027CB1" w:rsidP="00027CB1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188" w:lineRule="atLeast"/>
              <w:ind w:left="709" w:hanging="28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15"/>
              </w:rPr>
            </w:pPr>
            <w:r w:rsidRPr="005400E4">
              <w:rPr>
                <w:rFonts w:ascii="Times New Roman" w:eastAsia="Times New Roman" w:hAnsi="Times New Roman"/>
                <w:sz w:val="24"/>
                <w:szCs w:val="24"/>
              </w:rPr>
              <w:t>Профессиональные конкурсы</w:t>
            </w:r>
          </w:p>
          <w:p w14:paraId="3A70E36F" w14:textId="77777777" w:rsidR="00027CB1" w:rsidRPr="005400E4" w:rsidRDefault="00027CB1" w:rsidP="00027CB1">
            <w:pPr>
              <w:numPr>
                <w:ilvl w:val="0"/>
                <w:numId w:val="12"/>
              </w:numPr>
              <w:spacing w:after="0" w:line="188" w:lineRule="atLeast"/>
              <w:ind w:left="709" w:hanging="28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15"/>
              </w:rPr>
            </w:pPr>
            <w:r w:rsidRPr="005400E4">
              <w:rPr>
                <w:rFonts w:ascii="Times New Roman" w:eastAsia="Times New Roman" w:hAnsi="Times New Roman"/>
                <w:sz w:val="24"/>
                <w:szCs w:val="15"/>
              </w:rPr>
              <w:t xml:space="preserve">Открытый показ НОД </w:t>
            </w:r>
          </w:p>
          <w:p w14:paraId="17D1FEB4" w14:textId="77777777" w:rsidR="00027CB1" w:rsidRPr="00560938" w:rsidRDefault="00027CB1" w:rsidP="00027CB1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29" w:beforeAutospacing="0" w:after="29" w:afterAutospacing="0"/>
              <w:ind w:left="709" w:hanging="283"/>
              <w:rPr>
                <w:b/>
                <w:bCs/>
              </w:rPr>
            </w:pPr>
            <w:r w:rsidRPr="001E708B">
              <w:rPr>
                <w:szCs w:val="15"/>
              </w:rPr>
              <w:t>Проведение мероприятий, развлечений</w:t>
            </w:r>
          </w:p>
          <w:p w14:paraId="6E251003" w14:textId="77777777" w:rsidR="00027CB1" w:rsidRPr="00560938" w:rsidRDefault="00027CB1" w:rsidP="00027CB1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29" w:beforeAutospacing="0" w:after="29" w:afterAutospacing="0"/>
              <w:ind w:left="709" w:hanging="283"/>
              <w:rPr>
                <w:b/>
                <w:bCs/>
              </w:rPr>
            </w:pPr>
            <w:r w:rsidRPr="001E708B">
              <w:rPr>
                <w:szCs w:val="15"/>
              </w:rPr>
              <w:t>Наглядно-иллюстративный материал</w:t>
            </w:r>
          </w:p>
          <w:p w14:paraId="1EE42E04" w14:textId="77777777" w:rsidR="00027CB1" w:rsidRPr="00560938" w:rsidRDefault="00027CB1" w:rsidP="00027CB1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29" w:beforeAutospacing="0" w:after="29" w:afterAutospacing="0"/>
              <w:ind w:left="709" w:hanging="283"/>
              <w:rPr>
                <w:b/>
                <w:bCs/>
              </w:rPr>
            </w:pPr>
            <w:r w:rsidRPr="001E708B">
              <w:rPr>
                <w:szCs w:val="15"/>
              </w:rPr>
              <w:t>Консультация для родителей, сообщение на родительском собрании</w:t>
            </w:r>
          </w:p>
          <w:p w14:paraId="32C60AB9" w14:textId="77777777" w:rsidR="00027CB1" w:rsidRPr="001E708B" w:rsidRDefault="00027CB1" w:rsidP="00027CB1">
            <w:pPr>
              <w:pStyle w:val="a4"/>
              <w:numPr>
                <w:ilvl w:val="0"/>
                <w:numId w:val="12"/>
              </w:numPr>
              <w:spacing w:after="0" w:line="188" w:lineRule="atLeast"/>
              <w:ind w:left="709" w:hanging="283"/>
              <w:textAlignment w:val="baseline"/>
              <w:rPr>
                <w:rFonts w:ascii="Times New Roman" w:eastAsia="Times New Roman" w:hAnsi="Times New Roman"/>
                <w:sz w:val="24"/>
                <w:szCs w:val="15"/>
              </w:rPr>
            </w:pPr>
            <w:r w:rsidRPr="001E708B">
              <w:rPr>
                <w:rFonts w:ascii="Times New Roman" w:eastAsia="Times New Roman" w:hAnsi="Times New Roman"/>
                <w:sz w:val="24"/>
                <w:szCs w:val="15"/>
              </w:rPr>
              <w:t>Доклад на педсовете</w:t>
            </w:r>
          </w:p>
          <w:p w14:paraId="6FC3071B" w14:textId="77777777" w:rsidR="00AF7014" w:rsidRDefault="00AF7014" w:rsidP="00027CB1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05A39460" w14:textId="000CD958" w:rsidR="00027CB1" w:rsidRDefault="00027CB1" w:rsidP="00027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70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Схема самооценки образовательной деятельности</w:t>
            </w:r>
          </w:p>
          <w:p w14:paraId="6F7FCF69" w14:textId="77777777" w:rsidR="00027CB1" w:rsidRPr="001E708B" w:rsidRDefault="00027CB1" w:rsidP="00027CB1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1544D340" w14:textId="77777777" w:rsidR="00027CB1" w:rsidRPr="001E708B" w:rsidRDefault="00027CB1" w:rsidP="00027CB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 w:rsidRPr="001E708B">
              <w:rPr>
                <w:rFonts w:ascii="Times New Roman" w:eastAsia="Times New Roman" w:hAnsi="Times New Roman"/>
                <w:sz w:val="24"/>
                <w:szCs w:val="24"/>
              </w:rPr>
              <w:t>Оценка содержания учебного материала.</w:t>
            </w:r>
          </w:p>
          <w:p w14:paraId="0C690B81" w14:textId="77777777" w:rsidR="00027CB1" w:rsidRPr="001E708B" w:rsidRDefault="00027CB1" w:rsidP="00027CB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 w:rsidRPr="001E708B">
              <w:rPr>
                <w:rFonts w:ascii="Times New Roman" w:eastAsia="Times New Roman" w:hAnsi="Times New Roman"/>
                <w:sz w:val="24"/>
                <w:szCs w:val="24"/>
              </w:rPr>
              <w:t>Оценка эффективности способов деятельности на занятии.</w:t>
            </w:r>
          </w:p>
          <w:p w14:paraId="34EB11C1" w14:textId="77777777" w:rsidR="00027CB1" w:rsidRPr="001E708B" w:rsidRDefault="00027CB1" w:rsidP="00027CB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 w:rsidRPr="001E708B">
              <w:rPr>
                <w:rFonts w:ascii="Times New Roman" w:eastAsia="Times New Roman" w:hAnsi="Times New Roman"/>
                <w:sz w:val="24"/>
                <w:szCs w:val="24"/>
              </w:rPr>
              <w:t>Оценка основных характеристик деятельности воспитанников  на занятии.</w:t>
            </w:r>
          </w:p>
          <w:p w14:paraId="3914F44D" w14:textId="77777777" w:rsidR="00027CB1" w:rsidRPr="001E708B" w:rsidRDefault="00027CB1" w:rsidP="00027CB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 w:rsidRPr="001E708B">
              <w:rPr>
                <w:rFonts w:ascii="Times New Roman" w:eastAsia="Times New Roman" w:hAnsi="Times New Roman"/>
                <w:sz w:val="24"/>
                <w:szCs w:val="24"/>
              </w:rPr>
              <w:t>Оценка целей и результатов проведенного занятия.</w:t>
            </w:r>
          </w:p>
          <w:p w14:paraId="73ED09FB" w14:textId="77777777" w:rsidR="00027CB1" w:rsidRPr="001E708B" w:rsidRDefault="00027CB1" w:rsidP="00027CB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 w:rsidRPr="001E708B">
              <w:rPr>
                <w:rFonts w:ascii="Times New Roman" w:eastAsia="Times New Roman" w:hAnsi="Times New Roman"/>
                <w:sz w:val="24"/>
                <w:szCs w:val="24"/>
              </w:rPr>
              <w:t>Оценка содержания образовательного процесса на занятии:</w:t>
            </w:r>
          </w:p>
          <w:p w14:paraId="67A4E47B" w14:textId="77777777" w:rsidR="00027CB1" w:rsidRPr="001E708B" w:rsidRDefault="00027CB1" w:rsidP="00027CB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 w:rsidRPr="001E708B">
              <w:rPr>
                <w:rFonts w:ascii="Times New Roman" w:eastAsia="Times New Roman" w:hAnsi="Times New Roman"/>
                <w:sz w:val="24"/>
                <w:szCs w:val="24"/>
              </w:rPr>
              <w:t>научность, доступность изучаемого материала;</w:t>
            </w:r>
          </w:p>
          <w:p w14:paraId="3BDE3E17" w14:textId="77777777" w:rsidR="00027CB1" w:rsidRPr="001E708B" w:rsidRDefault="00027CB1" w:rsidP="00027CB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 w:rsidRPr="001E708B">
              <w:rPr>
                <w:rFonts w:ascii="Times New Roman" w:eastAsia="Times New Roman" w:hAnsi="Times New Roman"/>
                <w:sz w:val="24"/>
                <w:szCs w:val="24"/>
              </w:rPr>
              <w:t>актуальность материала и его связь с жизнью;</w:t>
            </w:r>
          </w:p>
          <w:p w14:paraId="5800D86A" w14:textId="77777777" w:rsidR="00027CB1" w:rsidRPr="001E708B" w:rsidRDefault="00027CB1" w:rsidP="00027CB1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29" w:beforeAutospacing="0" w:after="29" w:afterAutospacing="0"/>
              <w:rPr>
                <w:sz w:val="18"/>
                <w:szCs w:val="18"/>
              </w:rPr>
            </w:pPr>
            <w:r w:rsidRPr="001E708B">
              <w:t>степень новизны, проблемности и привлекательности учебной информации;</w:t>
            </w:r>
          </w:p>
          <w:p w14:paraId="337B2F1A" w14:textId="77777777" w:rsidR="00027CB1" w:rsidRPr="001E708B" w:rsidRDefault="00027CB1" w:rsidP="00027CB1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29" w:beforeAutospacing="0" w:after="29" w:afterAutospacing="0"/>
              <w:rPr>
                <w:sz w:val="18"/>
                <w:szCs w:val="18"/>
              </w:rPr>
            </w:pPr>
            <w:r w:rsidRPr="001E708B">
              <w:t>оптимальность объема предложенного для усвоения материала.</w:t>
            </w:r>
          </w:p>
          <w:p w14:paraId="17CAD50F" w14:textId="77777777" w:rsidR="00027CB1" w:rsidRPr="001E708B" w:rsidRDefault="00027CB1" w:rsidP="00027CB1">
            <w:pPr>
              <w:pStyle w:val="a5"/>
              <w:shd w:val="clear" w:color="auto" w:fill="FFFFFF"/>
              <w:spacing w:before="29" w:beforeAutospacing="0" w:after="29" w:afterAutospacing="0"/>
              <w:rPr>
                <w:sz w:val="18"/>
                <w:szCs w:val="18"/>
              </w:rPr>
            </w:pPr>
          </w:p>
          <w:p w14:paraId="5B5C6768" w14:textId="77777777" w:rsidR="00027CB1" w:rsidRDefault="00027CB1" w:rsidP="00027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70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Методическая копилка педагога (воспитательно-образовательная документация)</w:t>
            </w:r>
          </w:p>
          <w:p w14:paraId="02F7DB26" w14:textId="77777777" w:rsidR="00027CB1" w:rsidRPr="001E708B" w:rsidRDefault="00027CB1" w:rsidP="00027CB1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799EF686" w14:textId="77777777" w:rsidR="00027CB1" w:rsidRPr="001E708B" w:rsidRDefault="00027CB1" w:rsidP="00027CB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 w:rsidRPr="001E708B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программа </w:t>
            </w:r>
          </w:p>
          <w:p w14:paraId="62647BF3" w14:textId="77777777" w:rsidR="00027CB1" w:rsidRPr="001E708B" w:rsidRDefault="00027CB1" w:rsidP="00027CB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 w:rsidRPr="001E708B">
              <w:rPr>
                <w:rFonts w:ascii="Times New Roman" w:eastAsia="Times New Roman" w:hAnsi="Times New Roman"/>
                <w:sz w:val="24"/>
                <w:szCs w:val="24"/>
              </w:rPr>
              <w:t>Комплексно-тематические, календарные, перспективные планы.</w:t>
            </w:r>
          </w:p>
          <w:p w14:paraId="43F40134" w14:textId="77777777" w:rsidR="00027CB1" w:rsidRPr="001E708B" w:rsidRDefault="00027CB1" w:rsidP="00027CB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Проекты, конспекты</w:t>
            </w:r>
            <w:r w:rsidRPr="001E708B">
              <w:rPr>
                <w:rFonts w:ascii="Times New Roman" w:eastAsia="Times New Roman" w:hAnsi="Times New Roman"/>
                <w:sz w:val="24"/>
                <w:szCs w:val="24"/>
              </w:rPr>
              <w:t>, семинары-практикумы, деловые игры, мастер-классы, экспериментальные работы; сценарии праздников, спортивные развлечения, конкурсы и выставки, презентации.</w:t>
            </w:r>
          </w:p>
          <w:p w14:paraId="02DEFF43" w14:textId="77777777" w:rsidR="00027CB1" w:rsidRPr="001E708B" w:rsidRDefault="00027CB1" w:rsidP="00027CB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курса.</w:t>
            </w:r>
          </w:p>
          <w:p w14:paraId="3FF358E0" w14:textId="77777777" w:rsidR="00027CB1" w:rsidRPr="001E708B" w:rsidRDefault="00027CB1" w:rsidP="00027CB1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75A5514E" w14:textId="77777777" w:rsidR="00027CB1" w:rsidRPr="001E708B" w:rsidRDefault="00027CB1" w:rsidP="00027CB1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77ADAAA2" w14:textId="77777777" w:rsidR="00027CB1" w:rsidRDefault="00027CB1" w:rsidP="00AF7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708B">
              <w:rPr>
                <w:rFonts w:ascii="Times New Roman" w:hAnsi="Times New Roman"/>
                <w:b/>
                <w:bCs/>
                <w:sz w:val="24"/>
                <w:szCs w:val="24"/>
              </w:rPr>
              <w:t>План самообразования</w:t>
            </w:r>
          </w:p>
          <w:p w14:paraId="5C77FF63" w14:textId="77777777" w:rsidR="00027CB1" w:rsidRPr="001E708B" w:rsidRDefault="00027CB1" w:rsidP="0002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8D6098" w14:textId="77777777" w:rsidR="00027CB1" w:rsidRPr="001E708B" w:rsidRDefault="00027CB1" w:rsidP="00AF70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4AD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</w:t>
            </w:r>
            <w:r w:rsidRPr="00624AD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E7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08B">
              <w:rPr>
                <w:rFonts w:ascii="Times New Roman" w:eastAsia="Times New Roman" w:hAnsi="Times New Roman"/>
                <w:sz w:val="28"/>
              </w:rPr>
              <w:t>«</w:t>
            </w:r>
            <w:r w:rsidRPr="00754811">
              <w:rPr>
                <w:rFonts w:ascii="Times New Roman" w:eastAsia="Times New Roman" w:hAnsi="Times New Roman"/>
                <w:sz w:val="24"/>
              </w:rPr>
              <w:t>Краеведение как средство нравственно – патриотического воспитания дошкольников».</w:t>
            </w:r>
          </w:p>
          <w:p w14:paraId="04BF62B7" w14:textId="77777777" w:rsidR="00027CB1" w:rsidRDefault="00027CB1" w:rsidP="00027CB1">
            <w:pPr>
              <w:pStyle w:val="a5"/>
              <w:shd w:val="clear" w:color="auto" w:fill="FFFFFF"/>
              <w:spacing w:before="29" w:beforeAutospacing="0" w:after="29" w:afterAutospacing="0"/>
              <w:rPr>
                <w:b/>
                <w:sz w:val="22"/>
                <w:szCs w:val="18"/>
              </w:rPr>
            </w:pPr>
          </w:p>
          <w:p w14:paraId="3D3AC280" w14:textId="77777777" w:rsidR="00027CB1" w:rsidRDefault="00027CB1" w:rsidP="00AF7014">
            <w:pPr>
              <w:pStyle w:val="c0"/>
              <w:spacing w:before="0" w:beforeAutospacing="0" w:after="0" w:afterAutospacing="0"/>
              <w:jc w:val="center"/>
              <w:rPr>
                <w:rStyle w:val="c6"/>
                <w:b/>
                <w:bCs/>
                <w:szCs w:val="28"/>
              </w:rPr>
            </w:pPr>
            <w:r w:rsidRPr="001E708B">
              <w:rPr>
                <w:rStyle w:val="c6"/>
                <w:b/>
                <w:bCs/>
                <w:szCs w:val="28"/>
              </w:rPr>
              <w:t>Актуальность</w:t>
            </w:r>
          </w:p>
          <w:p w14:paraId="124485EE" w14:textId="27F48A5A" w:rsidR="00027CB1" w:rsidRPr="001E708B" w:rsidRDefault="00027CB1" w:rsidP="00AF7014">
            <w:pPr>
              <w:pStyle w:val="c0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1E708B">
              <w:rPr>
                <w:rStyle w:val="c4"/>
                <w:szCs w:val="28"/>
              </w:rPr>
              <w:t>В настоящее время среди наиболее острых проблем, стоящих перед отечественным дошкольным образованием, выступает проблема становления у дошкольников ценностного отношения к культуре и традициям русского народа, к традициям своей семьи, родной стране, воспитания основ гражданственности. Как показывают современные исследования, ценностное отношение к Родине является важной составляющей опыта личности, и поэтому оно должно стать значимым компонентом первой ступени образования человека - дошкольного образования.</w:t>
            </w:r>
          </w:p>
          <w:p w14:paraId="69D2B30E" w14:textId="22E9D7E9" w:rsidR="00027CB1" w:rsidRPr="001E708B" w:rsidRDefault="00027CB1" w:rsidP="00AF7014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1E708B">
              <w:rPr>
                <w:rStyle w:val="c4"/>
                <w:szCs w:val="28"/>
              </w:rPr>
              <w:t xml:space="preserve">Дошкольный возраст как период складывания первооснов личности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гражданственности. </w:t>
            </w:r>
            <w:r w:rsidRPr="001E708B">
              <w:rPr>
                <w:rStyle w:val="c4"/>
                <w:szCs w:val="28"/>
              </w:rPr>
              <w:lastRenderedPageBreak/>
              <w:t>Основой в воспитании у дошкольников гражданских чувств являются накопление детьми социального опыта жизни в своем Отечестве, усвоение 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края.</w:t>
            </w:r>
          </w:p>
          <w:p w14:paraId="532C17BF" w14:textId="77777777" w:rsidR="00027CB1" w:rsidRPr="001E708B" w:rsidRDefault="00027CB1" w:rsidP="00027CB1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1E708B">
              <w:rPr>
                <w:rStyle w:val="c4"/>
                <w:szCs w:val="28"/>
              </w:rPr>
              <w:t>Наравне с другими компонентами правомерно включить в содержание воспитания патриота гражданина такие составляющие, как любовь к родине, к родным местам, знания об истории, культуре и традициях малой родины, проявление познавательного интереса к знаниям о ней. При этом географические и природные особенности, местные культурно-исторические обычаи и традиции, народное творчество являются для дошкольников наиболее доступными средствами формирования положительного отношения к своей малой родине, развитие интереса к разным сторонам жизни родного края. Все это делает актуальным краеведческую работу в дошкольном образовательном учреждении.</w:t>
            </w:r>
          </w:p>
          <w:p w14:paraId="5D97D74C" w14:textId="77777777" w:rsidR="00027CB1" w:rsidRDefault="00027CB1" w:rsidP="00027CB1">
            <w:pPr>
              <w:pStyle w:val="a5"/>
              <w:shd w:val="clear" w:color="auto" w:fill="FFFFFF"/>
              <w:spacing w:before="29" w:beforeAutospacing="0" w:after="29" w:afterAutospacing="0"/>
              <w:rPr>
                <w:b/>
                <w:szCs w:val="18"/>
              </w:rPr>
            </w:pPr>
          </w:p>
          <w:p w14:paraId="0C45F5EF" w14:textId="77777777" w:rsidR="00027CB1" w:rsidRPr="001E708B" w:rsidRDefault="00027CB1" w:rsidP="00027CB1">
            <w:pPr>
              <w:pStyle w:val="a5"/>
              <w:shd w:val="clear" w:color="auto" w:fill="FFFFFF"/>
              <w:spacing w:before="29" w:beforeAutospacing="0" w:after="29" w:afterAutospacing="0"/>
              <w:rPr>
                <w:b/>
                <w:szCs w:val="18"/>
              </w:rPr>
            </w:pPr>
            <w:r w:rsidRPr="001E708B">
              <w:rPr>
                <w:b/>
                <w:szCs w:val="18"/>
              </w:rPr>
              <w:t>Задачи:</w:t>
            </w:r>
          </w:p>
          <w:p w14:paraId="72F8890B" w14:textId="27131A6F" w:rsidR="00027CB1" w:rsidRPr="001E708B" w:rsidRDefault="00027CB1" w:rsidP="00027CB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Cs w:val="18"/>
              </w:rPr>
            </w:pPr>
            <w:r w:rsidRPr="001E708B">
              <w:t>•</w:t>
            </w:r>
            <w:r w:rsidR="00AF7014">
              <w:t xml:space="preserve"> </w:t>
            </w:r>
            <w:r w:rsidRPr="001E708B">
              <w:t>Развивать познавательный интерес к изучению родного города, края.</w:t>
            </w:r>
            <w:r w:rsidRPr="001E708B">
              <w:br/>
              <w:t>• Формировать знания о природных богатствах края, быте, традициях коренных народов, их культуре.</w:t>
            </w:r>
          </w:p>
          <w:p w14:paraId="43AE662E" w14:textId="228A19F9" w:rsidR="00027CB1" w:rsidRPr="001E708B" w:rsidRDefault="00027CB1" w:rsidP="00027CB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E708B">
              <w:t>• Способствовать социализации воспитанников, развитию познавательной и творческой активности детей дошкольного возраста, формировать у детей желание в дальнейшем самостоятельно получать и приобретать знания о родном крае.</w:t>
            </w:r>
            <w:r w:rsidRPr="001E708B">
              <w:br/>
              <w:t>•</w:t>
            </w:r>
            <w:r w:rsidRPr="001E708B">
              <w:rPr>
                <w:rStyle w:val="c4"/>
              </w:rPr>
              <w:t xml:space="preserve">Учить устанавливать причинные связи, делать выводы, развивать умение сравнивать и мыслить логически, обогащать речь и словарный запас. </w:t>
            </w:r>
            <w:r w:rsidRPr="001E708B">
              <w:br/>
              <w:t>• Развивать личностные интегративные качества: наблюдательность, ответственность, активность, интерес к изучаемому материалу</w:t>
            </w:r>
          </w:p>
          <w:p w14:paraId="1492BDDE" w14:textId="77777777" w:rsidR="00027CB1" w:rsidRPr="001E708B" w:rsidRDefault="00027CB1" w:rsidP="00027CB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E708B">
              <w:t>• Формировать активную жизненную позицию через изучение природы родного края.</w:t>
            </w:r>
            <w:r w:rsidRPr="001E708B">
              <w:br/>
              <w:t>•</w:t>
            </w:r>
            <w:r w:rsidRPr="001E708B">
              <w:rPr>
                <w:szCs w:val="20"/>
              </w:rPr>
              <w:t>Изучить научно-методическую литературу по данному вопросу.</w:t>
            </w:r>
          </w:p>
          <w:p w14:paraId="5C8AA83E" w14:textId="567F4451" w:rsidR="00027CB1" w:rsidRPr="001E708B" w:rsidRDefault="00027CB1" w:rsidP="00027CB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Cs w:val="20"/>
              </w:rPr>
            </w:pPr>
            <w:r w:rsidRPr="001E708B">
              <w:t>•</w:t>
            </w:r>
            <w:r w:rsidRPr="001E708B">
              <w:rPr>
                <w:szCs w:val="20"/>
              </w:rPr>
              <w:t xml:space="preserve"> Систематизировать методический и дидактический материал по ознакомлению с родным </w:t>
            </w:r>
            <w:r w:rsidR="00AF7014">
              <w:rPr>
                <w:szCs w:val="20"/>
              </w:rPr>
              <w:t xml:space="preserve">поселком, </w:t>
            </w:r>
            <w:r w:rsidRPr="001E708B">
              <w:rPr>
                <w:szCs w:val="20"/>
              </w:rPr>
              <w:t>городом.</w:t>
            </w:r>
          </w:p>
          <w:p w14:paraId="4E652E03" w14:textId="77777777" w:rsidR="00027CB1" w:rsidRPr="001E708B" w:rsidRDefault="00027CB1" w:rsidP="00027CB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Cs w:val="20"/>
              </w:rPr>
            </w:pPr>
            <w:r w:rsidRPr="001E708B">
              <w:t>•</w:t>
            </w:r>
            <w:r w:rsidRPr="001E708B">
              <w:rPr>
                <w:szCs w:val="20"/>
              </w:rPr>
              <w:t>Пополнить предметно-пространственную развивающую среду, направленную на обогащение представлений детей о родном городе.</w:t>
            </w:r>
          </w:p>
          <w:p w14:paraId="1AA2FA9D" w14:textId="77777777" w:rsidR="00027CB1" w:rsidRPr="001E708B" w:rsidRDefault="00027CB1" w:rsidP="00027CB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Cs w:val="20"/>
              </w:rPr>
            </w:pPr>
            <w:r w:rsidRPr="001E708B">
              <w:t>•</w:t>
            </w:r>
            <w:r w:rsidRPr="001E708B">
              <w:rPr>
                <w:szCs w:val="20"/>
              </w:rPr>
              <w:t xml:space="preserve"> Повысить уровень компетентности родителей по данной проблеме через организацию взаимодействия ДОУ и семьи.</w:t>
            </w:r>
          </w:p>
          <w:p w14:paraId="7975247C" w14:textId="77777777" w:rsidR="00027CB1" w:rsidRPr="001E708B" w:rsidRDefault="00027CB1" w:rsidP="00027CB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Cs w:val="20"/>
              </w:rPr>
            </w:pPr>
            <w:r w:rsidRPr="001E708B">
              <w:t>•</w:t>
            </w:r>
            <w:r w:rsidRPr="001E708B">
              <w:rPr>
                <w:szCs w:val="20"/>
              </w:rPr>
              <w:t>Разработать перспективный план по краеведению.</w:t>
            </w:r>
          </w:p>
          <w:p w14:paraId="1E05A5E1" w14:textId="77777777" w:rsidR="00027CB1" w:rsidRPr="001E708B" w:rsidRDefault="00027CB1" w:rsidP="00027CB1">
            <w:pPr>
              <w:pStyle w:val="a5"/>
              <w:shd w:val="clear" w:color="auto" w:fill="FFFFFF"/>
              <w:spacing w:before="0" w:beforeAutospacing="0" w:after="92" w:afterAutospacing="0" w:line="242" w:lineRule="atLeast"/>
            </w:pPr>
          </w:p>
          <w:p w14:paraId="59B973E4" w14:textId="77777777" w:rsidR="00027CB1" w:rsidRPr="001E708B" w:rsidRDefault="00027CB1" w:rsidP="00027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7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вопросов по самообразованию: </w:t>
            </w:r>
          </w:p>
          <w:p w14:paraId="3A9FD2C9" w14:textId="77777777" w:rsidR="00027CB1" w:rsidRPr="001E708B" w:rsidRDefault="00027CB1" w:rsidP="00027CB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bCs/>
                <w:sz w:val="24"/>
                <w:szCs w:val="24"/>
              </w:rPr>
              <w:t>изучение психолого-педагогической литературы;</w:t>
            </w:r>
          </w:p>
          <w:p w14:paraId="20664482" w14:textId="77777777" w:rsidR="00027CB1" w:rsidRPr="001E708B" w:rsidRDefault="00027CB1" w:rsidP="00027CB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</w:t>
            </w:r>
            <w:proofErr w:type="spellStart"/>
            <w:r w:rsidRPr="001E708B">
              <w:rPr>
                <w:rFonts w:ascii="Times New Roman" w:hAnsi="Times New Roman"/>
                <w:bCs/>
                <w:sz w:val="24"/>
                <w:szCs w:val="24"/>
              </w:rPr>
              <w:t>программно</w:t>
            </w:r>
            <w:proofErr w:type="spellEnd"/>
            <w:r w:rsidRPr="001E708B">
              <w:rPr>
                <w:rFonts w:ascii="Times New Roman" w:hAnsi="Times New Roman"/>
                <w:bCs/>
                <w:sz w:val="24"/>
                <w:szCs w:val="24"/>
              </w:rPr>
              <w:t xml:space="preserve"> – методического обеспечения учебно-воспитательного процесса;</w:t>
            </w:r>
          </w:p>
          <w:p w14:paraId="0E5F00C0" w14:textId="77777777" w:rsidR="00027CB1" w:rsidRPr="001E708B" w:rsidRDefault="00027CB1" w:rsidP="00027CB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sz w:val="24"/>
                <w:szCs w:val="24"/>
              </w:rPr>
              <w:t>проектная и исследовательская деятельность;</w:t>
            </w:r>
          </w:p>
          <w:p w14:paraId="6DAC9133" w14:textId="77777777" w:rsidR="00027CB1" w:rsidRPr="001E708B" w:rsidRDefault="00027CB1" w:rsidP="00027CB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sz w:val="24"/>
                <w:szCs w:val="24"/>
              </w:rPr>
              <w:t>анализ и оценка результатов своей деятельности и деятельности воспитанников;</w:t>
            </w:r>
          </w:p>
          <w:p w14:paraId="104B4E5C" w14:textId="77777777" w:rsidR="00027CB1" w:rsidRPr="001E708B" w:rsidRDefault="00027CB1" w:rsidP="00027CB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sz w:val="24"/>
                <w:szCs w:val="24"/>
              </w:rPr>
              <w:t>продолжать изучать педагогический опыт других преподавателей;</w:t>
            </w:r>
          </w:p>
          <w:p w14:paraId="3409EA93" w14:textId="77777777" w:rsidR="00027CB1" w:rsidRPr="001E708B" w:rsidRDefault="00027CB1" w:rsidP="00027CB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sz w:val="24"/>
                <w:szCs w:val="24"/>
              </w:rPr>
              <w:t xml:space="preserve">планомерное и систематическое совершенствование методов </w:t>
            </w:r>
            <w:proofErr w:type="spellStart"/>
            <w:r w:rsidRPr="001E708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1E708B">
              <w:rPr>
                <w:rFonts w:ascii="Times New Roman" w:hAnsi="Times New Roman"/>
                <w:sz w:val="24"/>
                <w:szCs w:val="24"/>
              </w:rPr>
              <w:t>–воспитательного процесса.</w:t>
            </w:r>
          </w:p>
          <w:p w14:paraId="7B78EA5B" w14:textId="77777777" w:rsidR="00027CB1" w:rsidRDefault="00027CB1" w:rsidP="00027CB1">
            <w:pPr>
              <w:pStyle w:val="c0"/>
              <w:spacing w:before="0" w:beforeAutospacing="0" w:after="0" w:afterAutospacing="0"/>
              <w:rPr>
                <w:b/>
                <w:bCs/>
              </w:rPr>
            </w:pPr>
          </w:p>
          <w:p w14:paraId="68C3A6E8" w14:textId="77777777" w:rsidR="00027CB1" w:rsidRPr="001E708B" w:rsidRDefault="00027CB1" w:rsidP="00027CB1">
            <w:pPr>
              <w:pStyle w:val="c0"/>
              <w:spacing w:before="0" w:beforeAutospacing="0" w:after="0" w:afterAutospacing="0"/>
              <w:rPr>
                <w:b/>
                <w:bCs/>
              </w:rPr>
            </w:pPr>
            <w:r w:rsidRPr="001E708B">
              <w:rPr>
                <w:b/>
                <w:bCs/>
              </w:rPr>
              <w:t xml:space="preserve">Предполагаемый результат: </w:t>
            </w:r>
          </w:p>
          <w:p w14:paraId="34E70A3E" w14:textId="77777777" w:rsidR="00027CB1" w:rsidRPr="001E708B" w:rsidRDefault="00027CB1" w:rsidP="00027CB1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708B">
              <w:t>•</w:t>
            </w:r>
            <w:r w:rsidRPr="001E708B">
              <w:rPr>
                <w:rStyle w:val="c4"/>
              </w:rPr>
              <w:t>Расширение знаний детей по краеведению, возрастание интереса к родному краю, его достопримечательностям, событиям прошлого и настоящего.</w:t>
            </w:r>
          </w:p>
          <w:p w14:paraId="1E80BEF2" w14:textId="77777777" w:rsidR="00027CB1" w:rsidRPr="001E708B" w:rsidRDefault="00027CB1" w:rsidP="00027CB1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708B">
              <w:t>•</w:t>
            </w:r>
            <w:r w:rsidRPr="001E708B">
              <w:rPr>
                <w:rStyle w:val="c4"/>
              </w:rPr>
              <w:t>Воспитание любви и чувства гордости за малую Родину, бережного отношения к родному селу, краю.</w:t>
            </w:r>
          </w:p>
          <w:p w14:paraId="4C2A1C43" w14:textId="77777777" w:rsidR="00027CB1" w:rsidRPr="001E708B" w:rsidRDefault="00027CB1" w:rsidP="00027CB1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708B">
              <w:t>•</w:t>
            </w:r>
            <w:r w:rsidRPr="001E708B">
              <w:rPr>
                <w:rStyle w:val="c4"/>
              </w:rPr>
              <w:t>Развитие у дошкольников познавательной активности, исследовательских умений и навыков, навыков проектной деятельности.</w:t>
            </w:r>
          </w:p>
          <w:p w14:paraId="068B01B9" w14:textId="77777777" w:rsidR="00027CB1" w:rsidRPr="001E708B" w:rsidRDefault="00027CB1" w:rsidP="00027CB1">
            <w:pPr>
              <w:pStyle w:val="c0"/>
              <w:spacing w:before="0" w:beforeAutospacing="0" w:after="0" w:afterAutospacing="0"/>
              <w:jc w:val="both"/>
              <w:rPr>
                <w:rStyle w:val="c4"/>
              </w:rPr>
            </w:pPr>
            <w:r w:rsidRPr="001E708B">
              <w:t>•</w:t>
            </w:r>
            <w:r w:rsidRPr="001E708B">
              <w:rPr>
                <w:rStyle w:val="c4"/>
              </w:rPr>
              <w:t xml:space="preserve">Повышение активной гражданской позиции семей дошкольников. </w:t>
            </w:r>
          </w:p>
          <w:p w14:paraId="79326217" w14:textId="5208A056" w:rsidR="00027CB1" w:rsidRDefault="00027CB1" w:rsidP="00B85EB1">
            <w:pPr>
              <w:pStyle w:val="c0"/>
              <w:spacing w:before="0" w:beforeAutospacing="0" w:after="0" w:afterAutospacing="0"/>
              <w:jc w:val="both"/>
              <w:rPr>
                <w:kern w:val="1"/>
              </w:rPr>
            </w:pPr>
            <w:r w:rsidRPr="001E708B">
              <w:t>•</w:t>
            </w:r>
            <w:r w:rsidRPr="001E708B">
              <w:rPr>
                <w:rStyle w:val="c4"/>
              </w:rPr>
              <w:t xml:space="preserve">Рост профессионального мастерства, </w:t>
            </w:r>
            <w:r w:rsidRPr="001E708B">
              <w:rPr>
                <w:kern w:val="1"/>
              </w:rPr>
              <w:t>умение оказать практическую помощь коллегам</w:t>
            </w:r>
          </w:p>
          <w:p w14:paraId="2FFBF6B5" w14:textId="77777777" w:rsidR="006B6BA8" w:rsidRPr="00B85EB1" w:rsidRDefault="006B6BA8" w:rsidP="00B85EB1">
            <w:pPr>
              <w:pStyle w:val="c0"/>
              <w:spacing w:before="0" w:beforeAutospacing="0" w:after="0" w:afterAutospacing="0"/>
              <w:jc w:val="both"/>
              <w:rPr>
                <w:kern w:val="1"/>
              </w:rPr>
            </w:pPr>
          </w:p>
          <w:p w14:paraId="78C26622" w14:textId="7CB4EBD3" w:rsidR="00027CB1" w:rsidRPr="00AF7014" w:rsidRDefault="00027CB1" w:rsidP="00AF701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1E708B">
              <w:rPr>
                <w:rStyle w:val="c4"/>
                <w:b/>
                <w:bCs/>
                <w:szCs w:val="28"/>
              </w:rPr>
              <w:lastRenderedPageBreak/>
              <w:t>Формы отчёта по проделанной работе:</w:t>
            </w:r>
            <w:r w:rsidR="00AF7014">
              <w:rPr>
                <w:rStyle w:val="c4"/>
                <w:b/>
                <w:bCs/>
                <w:szCs w:val="28"/>
              </w:rPr>
              <w:t xml:space="preserve"> </w:t>
            </w:r>
            <w:r w:rsidRPr="001E708B">
              <w:rPr>
                <w:rStyle w:val="c2"/>
                <w:szCs w:val="28"/>
              </w:rPr>
              <w:t>выступления на педсовете, родительских собраниях, открытые показы НОД, размещение своих разработок на различных сайтах, участие в конкурсах.</w:t>
            </w:r>
          </w:p>
          <w:tbl>
            <w:tblPr>
              <w:tblW w:w="94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6"/>
              <w:gridCol w:w="2458"/>
              <w:gridCol w:w="1074"/>
              <w:gridCol w:w="3748"/>
            </w:tblGrid>
            <w:tr w:rsidR="00027CB1" w:rsidRPr="001E708B" w14:paraId="0390761B" w14:textId="77777777" w:rsidTr="00925829">
              <w:tc>
                <w:tcPr>
                  <w:tcW w:w="2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4D51ACA" w14:textId="77777777" w:rsidR="00027CB1" w:rsidRPr="001E708B" w:rsidRDefault="00027CB1" w:rsidP="00925829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bookmarkStart w:id="0" w:name="2421e94539f5265d142e5ed416472667cec90ae8"/>
                  <w:bookmarkStart w:id="1" w:name="0"/>
                  <w:bookmarkEnd w:id="0"/>
                  <w:bookmarkEnd w:id="1"/>
                  <w:r w:rsidRPr="001E70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Этапы</w:t>
                  </w:r>
                </w:p>
              </w:tc>
              <w:tc>
                <w:tcPr>
                  <w:tcW w:w="2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E719BB7" w14:textId="77777777" w:rsidR="00027CB1" w:rsidRPr="001E708B" w:rsidRDefault="00027CB1" w:rsidP="00925829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76F7746" w14:textId="77777777" w:rsidR="00027CB1" w:rsidRPr="001E708B" w:rsidRDefault="00027CB1" w:rsidP="00925829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3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A3F9052" w14:textId="77777777" w:rsidR="00027CB1" w:rsidRPr="001E708B" w:rsidRDefault="00027CB1" w:rsidP="00925829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Практическая деятельность</w:t>
                  </w:r>
                </w:p>
              </w:tc>
            </w:tr>
            <w:tr w:rsidR="00027CB1" w:rsidRPr="001E708B" w14:paraId="6CD18674" w14:textId="77777777" w:rsidTr="00925829">
              <w:tc>
                <w:tcPr>
                  <w:tcW w:w="2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80F94E4" w14:textId="77777777" w:rsidR="00027CB1" w:rsidRPr="001E708B" w:rsidRDefault="00027CB1" w:rsidP="00925829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Диагностический</w:t>
                  </w:r>
                </w:p>
              </w:tc>
              <w:tc>
                <w:tcPr>
                  <w:tcW w:w="2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8CFD9AC" w14:textId="77777777" w:rsidR="00027CB1" w:rsidRPr="001E708B" w:rsidRDefault="00027CB1" w:rsidP="00925829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Анализ состояния образовательного процесса по проблеме; анализ затруднений. Изучение литературы и имеющегося опыта по теме самообразования.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8DE9C71" w14:textId="59ED8A3A" w:rsidR="00027CB1" w:rsidRPr="001E708B" w:rsidRDefault="001649C8" w:rsidP="00925829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201</w:t>
                  </w:r>
                  <w:r w:rsidR="00315FE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  <w:r w:rsidR="00315FE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027CB1" w:rsidRPr="001E70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F243F51" w14:textId="77777777" w:rsidR="00027CB1" w:rsidRPr="001E708B" w:rsidRDefault="00027CB1" w:rsidP="009258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8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8"/>
                    </w:rPr>
                    <w:t>Проанализировать свои профессиональные затруднения.</w:t>
                  </w:r>
                </w:p>
                <w:p w14:paraId="0C9DDCF9" w14:textId="77777777" w:rsidR="00027CB1" w:rsidRPr="001E708B" w:rsidRDefault="00027CB1" w:rsidP="0092582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</w:rPr>
                    <w:t>Определение проблемы опытно – экспериментальной работы, выбор целей, задач, методов работы.</w:t>
                  </w:r>
                </w:p>
                <w:p w14:paraId="1F32E811" w14:textId="77777777" w:rsidR="00027CB1" w:rsidRPr="001E708B" w:rsidRDefault="00027CB1" w:rsidP="0092582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</w:rPr>
                    <w:t>Планирование и организация разработки и формулирование системы работы по данной теме.</w:t>
                  </w:r>
                </w:p>
                <w:p w14:paraId="7EFDA312" w14:textId="77777777" w:rsidR="00027CB1" w:rsidRPr="001E708B" w:rsidRDefault="00027CB1" w:rsidP="0092582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</w:rPr>
                    <w:t>Выделение направлений работы</w:t>
                  </w:r>
                  <w:r w:rsidRPr="001E708B">
                    <w:rPr>
                      <w:rFonts w:ascii="Times New Roman" w:eastAsia="Times New Roman" w:hAnsi="Times New Roman"/>
                      <w:sz w:val="28"/>
                    </w:rPr>
                    <w:t>.</w:t>
                  </w:r>
                </w:p>
                <w:p w14:paraId="6365F401" w14:textId="77777777" w:rsidR="00027CB1" w:rsidRPr="001E708B" w:rsidRDefault="00027CB1" w:rsidP="0092582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708B">
                    <w:rPr>
                      <w:rFonts w:ascii="Times New Roman" w:hAnsi="Times New Roman"/>
                      <w:sz w:val="24"/>
                      <w:szCs w:val="24"/>
                    </w:rPr>
                    <w:t>Разработка системы мер, направленных на решение проблемы.</w:t>
                  </w:r>
                </w:p>
                <w:p w14:paraId="594EBDFA" w14:textId="77777777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Прогнозирование результатов </w:t>
                  </w: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Изучение ФГОС.</w:t>
                  </w:r>
                </w:p>
                <w:p w14:paraId="3CDB0413" w14:textId="68D2FE34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proofErr w:type="gramStart"/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Изучение </w:t>
                  </w:r>
                  <w:r w:rsidR="00AF70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психолого</w:t>
                  </w:r>
                  <w:proofErr w:type="spellEnd"/>
                  <w:proofErr w:type="gramEnd"/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– педагогической литературы.</w:t>
                  </w:r>
                </w:p>
                <w:p w14:paraId="39382817" w14:textId="77777777" w:rsidR="00027CB1" w:rsidRPr="001E708B" w:rsidRDefault="00027CB1" w:rsidP="00925829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/>
                      <w:sz w:val="13"/>
                      <w:szCs w:val="15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8"/>
                    </w:rPr>
                    <w:t>Знакомство с новыми педагогическими технологиями через предметные издания и Интернет.</w:t>
                  </w:r>
                </w:p>
                <w:p w14:paraId="3A66D65E" w14:textId="77777777" w:rsidR="00027CB1" w:rsidRPr="001E708B" w:rsidRDefault="00027CB1" w:rsidP="0092582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Консультации для родителей.</w:t>
                  </w:r>
                </w:p>
                <w:p w14:paraId="648210F5" w14:textId="016F0E06" w:rsidR="00027CB1" w:rsidRPr="00AF7014" w:rsidRDefault="00027CB1" w:rsidP="0092582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Изучение ИКТ.</w:t>
                  </w:r>
                </w:p>
              </w:tc>
            </w:tr>
            <w:tr w:rsidR="00027CB1" w:rsidRPr="001E708B" w14:paraId="26D6B5B4" w14:textId="77777777" w:rsidTr="00925829">
              <w:trPr>
                <w:trHeight w:val="1320"/>
              </w:trPr>
              <w:tc>
                <w:tcPr>
                  <w:tcW w:w="2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D200F38" w14:textId="77777777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Прогностический</w:t>
                  </w:r>
                </w:p>
              </w:tc>
              <w:tc>
                <w:tcPr>
                  <w:tcW w:w="2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1F4B395" w14:textId="77777777" w:rsidR="00027CB1" w:rsidRPr="001E708B" w:rsidRDefault="00027CB1" w:rsidP="009258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Определение целей и задач темы самообразования.</w:t>
                  </w:r>
                </w:p>
                <w:p w14:paraId="739A259B" w14:textId="77777777" w:rsidR="00027CB1" w:rsidRPr="001E708B" w:rsidRDefault="00027CB1" w:rsidP="0092582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708B">
                    <w:rPr>
                      <w:rFonts w:ascii="Times New Roman" w:hAnsi="Times New Roman"/>
                      <w:sz w:val="24"/>
                      <w:szCs w:val="24"/>
                    </w:rPr>
                    <w:t>Разработка системы мер, направленных на решение проблемы.</w:t>
                  </w:r>
                </w:p>
                <w:p w14:paraId="7BA19A46" w14:textId="77777777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Прогнозирование результатов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1A87016" w14:textId="7CCB7519" w:rsidR="00027CB1" w:rsidRPr="001E708B" w:rsidRDefault="001649C8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201</w:t>
                  </w:r>
                  <w:r w:rsidR="00315FE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  <w:r w:rsidR="00315FE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027CB1" w:rsidRPr="001E70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го</w:t>
                  </w:r>
                  <w:r w:rsidR="00027CB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3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5E0AAD3" w14:textId="77777777" w:rsidR="00027CB1" w:rsidRPr="001E708B" w:rsidRDefault="00027CB1" w:rsidP="009258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Участие в семинарах для воспитателей, педагогических советах.</w:t>
                  </w:r>
                </w:p>
                <w:p w14:paraId="0706284A" w14:textId="77777777" w:rsidR="00027CB1" w:rsidRPr="001E708B" w:rsidRDefault="00027CB1" w:rsidP="009258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Работа над обогащением портфолио.</w:t>
                  </w:r>
                </w:p>
                <w:p w14:paraId="12445057" w14:textId="77777777" w:rsidR="00027CB1" w:rsidRPr="001E708B" w:rsidRDefault="00027CB1" w:rsidP="0092582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708B">
                    <w:rPr>
                      <w:rFonts w:ascii="Times New Roman" w:hAnsi="Times New Roman"/>
                      <w:sz w:val="24"/>
                      <w:szCs w:val="24"/>
                    </w:rPr>
                    <w:t>Обучение на курсах.</w:t>
                  </w:r>
                </w:p>
                <w:p w14:paraId="5CD8A94F" w14:textId="12F51473" w:rsidR="00AF7014" w:rsidRDefault="00027CB1" w:rsidP="00925829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1E708B">
                    <w:rPr>
                      <w:rFonts w:ascii="Times New Roman" w:hAnsi="Times New Roman"/>
                      <w:sz w:val="24"/>
                      <w:szCs w:val="28"/>
                    </w:rPr>
                    <w:t xml:space="preserve">Периодическое проведение </w:t>
                  </w:r>
                  <w:r w:rsidR="00AF7014" w:rsidRPr="001E708B">
                    <w:rPr>
                      <w:rFonts w:ascii="Times New Roman" w:hAnsi="Times New Roman"/>
                      <w:sz w:val="24"/>
                      <w:szCs w:val="28"/>
                    </w:rPr>
                    <w:t>самоанализа профессиональной</w:t>
                  </w:r>
                  <w:r w:rsidRPr="001E708B">
                    <w:rPr>
                      <w:rFonts w:ascii="Times New Roman" w:hAnsi="Times New Roman"/>
                      <w:sz w:val="24"/>
                      <w:szCs w:val="28"/>
                    </w:rPr>
                    <w:t xml:space="preserve"> деятельности.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 w:rsidR="00AF7014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</w:p>
                <w:p w14:paraId="3B7DF810" w14:textId="2575CCB8" w:rsidR="00027CB1" w:rsidRPr="00AF7014" w:rsidRDefault="00027CB1" w:rsidP="00925829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1E708B">
                    <w:rPr>
                      <w:rFonts w:ascii="Times New Roman" w:hAnsi="Times New Roman"/>
                      <w:sz w:val="24"/>
                      <w:szCs w:val="28"/>
                    </w:rPr>
                    <w:t xml:space="preserve">Создание собственной базы лучших конспектов НОД, интересных методов </w:t>
                  </w:r>
                  <w:r w:rsidR="00AF7014" w:rsidRPr="001E708B">
                    <w:rPr>
                      <w:rFonts w:ascii="Times New Roman" w:hAnsi="Times New Roman"/>
                      <w:sz w:val="24"/>
                      <w:szCs w:val="28"/>
                    </w:rPr>
                    <w:t>и приемов</w:t>
                  </w:r>
                  <w:r w:rsidRPr="001E708B">
                    <w:rPr>
                      <w:rFonts w:ascii="Times New Roman" w:hAnsi="Times New Roman"/>
                      <w:sz w:val="24"/>
                      <w:szCs w:val="28"/>
                    </w:rPr>
                    <w:t>.</w:t>
                  </w:r>
                </w:p>
                <w:p w14:paraId="6AA241EC" w14:textId="77777777" w:rsidR="00027CB1" w:rsidRPr="001E708B" w:rsidRDefault="00027CB1" w:rsidP="0092582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DC7D8D8" w14:textId="77777777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</w:tr>
            <w:tr w:rsidR="00027CB1" w:rsidRPr="001E708B" w14:paraId="6A1ABC03" w14:textId="77777777" w:rsidTr="00925829">
              <w:tc>
                <w:tcPr>
                  <w:tcW w:w="2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6058F23" w14:textId="77777777" w:rsidR="00027CB1" w:rsidRPr="001E708B" w:rsidRDefault="00027CB1" w:rsidP="00925829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Практический</w:t>
                  </w:r>
                </w:p>
              </w:tc>
              <w:tc>
                <w:tcPr>
                  <w:tcW w:w="2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E50F5E6" w14:textId="77777777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Внедрение опыта работы.</w:t>
                  </w:r>
                </w:p>
                <w:p w14:paraId="32F65DA2" w14:textId="77777777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Формирование методического комплекса.</w:t>
                  </w:r>
                </w:p>
                <w:p w14:paraId="3072EB0A" w14:textId="77777777" w:rsidR="00027CB1" w:rsidRPr="001E708B" w:rsidRDefault="00027CB1" w:rsidP="00925829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Корректировка работы.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3AFBAA5" w14:textId="208B2F2A" w:rsidR="00027CB1" w:rsidRPr="001E708B" w:rsidRDefault="001649C8" w:rsidP="001649C8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201</w:t>
                  </w:r>
                  <w:r w:rsidR="00315FE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027CB1" w:rsidRPr="001E70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–</w:t>
                  </w:r>
                  <w:r w:rsidR="00027CB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20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  <w:r w:rsidR="00315FE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027CB1" w:rsidRPr="001E70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3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79827E1" w14:textId="77777777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Создание рабочей программы в соответствии с ФГОС.</w:t>
                  </w:r>
                </w:p>
                <w:p w14:paraId="333EB7B5" w14:textId="77777777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Выступления на педсоветах. Участие в конкурсах различного уровня.</w:t>
                  </w:r>
                </w:p>
                <w:p w14:paraId="081A73D9" w14:textId="77777777" w:rsidR="00027CB1" w:rsidRPr="001E708B" w:rsidRDefault="00027CB1" w:rsidP="0092582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Публикации в Социальной сети работников образования разработок ОД и сценариев праздников, выступлений, творческих и практических работ, в том числе воспитанников.</w:t>
                  </w:r>
                  <w:r w:rsidRPr="001E708B">
                    <w:rPr>
                      <w:rFonts w:ascii="Times New Roman" w:hAnsi="Times New Roman"/>
                      <w:sz w:val="24"/>
                    </w:rPr>
                    <w:br/>
                  </w:r>
                  <w:r w:rsidRPr="001E708B">
                    <w:rPr>
                      <w:rFonts w:ascii="Times New Roman" w:hAnsi="Times New Roman"/>
                      <w:sz w:val="24"/>
                      <w:szCs w:val="23"/>
                      <w:shd w:val="clear" w:color="auto" w:fill="FFFFFF"/>
                    </w:rPr>
                    <w:lastRenderedPageBreak/>
                    <w:t>Работа над созданием и обогащением портфолио воспитателя.</w:t>
                  </w:r>
                </w:p>
                <w:p w14:paraId="79DAFE2E" w14:textId="77777777" w:rsidR="00027CB1" w:rsidRPr="001E708B" w:rsidRDefault="00027CB1" w:rsidP="00925829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/>
                      <w:sz w:val="24"/>
                      <w:szCs w:val="28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8"/>
                    </w:rPr>
                    <w:t>Использование современных педагогических технологий в области обучения и воспитания.</w:t>
                  </w:r>
                </w:p>
                <w:p w14:paraId="61562D4F" w14:textId="77777777" w:rsidR="00027CB1" w:rsidRPr="001E708B" w:rsidRDefault="00027CB1" w:rsidP="00925829">
                  <w:pPr>
                    <w:shd w:val="clear" w:color="auto" w:fill="FFFFFF"/>
                    <w:spacing w:after="0" w:line="225" w:lineRule="atLeast"/>
                    <w:rPr>
                      <w:rFonts w:ascii="Times New Roman" w:hAnsi="Times New Roman"/>
                      <w:sz w:val="24"/>
                      <w:szCs w:val="23"/>
                      <w:shd w:val="clear" w:color="auto" w:fill="FFFFFF"/>
                    </w:rPr>
                  </w:pPr>
                  <w:r w:rsidRPr="001E708B">
                    <w:rPr>
                      <w:rFonts w:ascii="Times New Roman" w:hAnsi="Times New Roman"/>
                      <w:sz w:val="24"/>
                      <w:szCs w:val="23"/>
                      <w:shd w:val="clear" w:color="auto" w:fill="FFFFFF"/>
                    </w:rPr>
                    <w:t>Внедрение в учебный процесс ИКТ.</w:t>
                  </w:r>
                </w:p>
                <w:p w14:paraId="4215209E" w14:textId="77777777" w:rsidR="00027CB1" w:rsidRPr="001E708B" w:rsidRDefault="00027CB1" w:rsidP="00925829">
                  <w:pPr>
                    <w:shd w:val="clear" w:color="auto" w:fill="FFFFFF"/>
                    <w:spacing w:after="0" w:line="225" w:lineRule="atLeast"/>
                    <w:rPr>
                      <w:rFonts w:ascii="Times New Roman" w:hAnsi="Times New Roman"/>
                      <w:sz w:val="24"/>
                      <w:szCs w:val="14"/>
                    </w:rPr>
                  </w:pPr>
                  <w:r w:rsidRPr="001E708B">
                    <w:rPr>
                      <w:rFonts w:ascii="Times New Roman" w:hAnsi="Times New Roman"/>
                      <w:sz w:val="24"/>
                      <w:szCs w:val="14"/>
                    </w:rPr>
                    <w:t>Разработка методических пособий, дидактических игр.</w:t>
                  </w:r>
                </w:p>
                <w:p w14:paraId="3F911CF9" w14:textId="77777777" w:rsidR="00027CB1" w:rsidRPr="001E708B" w:rsidRDefault="00027CB1" w:rsidP="00925829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/>
                      <w:sz w:val="24"/>
                      <w:szCs w:val="14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14"/>
                    </w:rPr>
                    <w:t>Создание предметно-развивающей среды.</w:t>
                  </w:r>
                </w:p>
                <w:p w14:paraId="5C98B9BF" w14:textId="09601CFC" w:rsidR="00027CB1" w:rsidRPr="00B85EB1" w:rsidRDefault="00027CB1" w:rsidP="00B85EB1">
                  <w:pPr>
                    <w:shd w:val="clear" w:color="auto" w:fill="FFFFFF"/>
                    <w:spacing w:after="0" w:line="225" w:lineRule="atLeast"/>
                    <w:rPr>
                      <w:rFonts w:ascii="Times New Roman" w:eastAsia="Times New Roman" w:hAnsi="Times New Roman"/>
                      <w:sz w:val="9"/>
                      <w:szCs w:val="15"/>
                    </w:rPr>
                  </w:pPr>
                  <w:r w:rsidRPr="001E708B">
                    <w:rPr>
                      <w:rFonts w:ascii="Times New Roman" w:hAnsi="Times New Roman"/>
                      <w:sz w:val="24"/>
                      <w:szCs w:val="28"/>
                    </w:rPr>
                    <w:t xml:space="preserve">Внедрение в образовательный процесс </w:t>
                  </w:r>
                  <w:r w:rsidR="00B85EB1" w:rsidRPr="001E708B">
                    <w:rPr>
                      <w:rFonts w:ascii="Times New Roman" w:hAnsi="Times New Roman"/>
                      <w:sz w:val="24"/>
                      <w:szCs w:val="28"/>
                    </w:rPr>
                    <w:t>здоровье сберегающих</w:t>
                  </w:r>
                  <w:r w:rsidRPr="001E708B">
                    <w:rPr>
                      <w:rFonts w:ascii="Times New Roman" w:hAnsi="Times New Roman"/>
                      <w:sz w:val="24"/>
                      <w:szCs w:val="28"/>
                    </w:rPr>
                    <w:t xml:space="preserve"> технологий.</w:t>
                  </w:r>
                </w:p>
              </w:tc>
            </w:tr>
            <w:tr w:rsidR="00027CB1" w:rsidRPr="001E708B" w14:paraId="0470BB47" w14:textId="77777777" w:rsidTr="00925829">
              <w:tc>
                <w:tcPr>
                  <w:tcW w:w="2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EABA0F3" w14:textId="77777777" w:rsidR="00027CB1" w:rsidRPr="001E708B" w:rsidRDefault="00027CB1" w:rsidP="00925829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Обобщающий</w:t>
                  </w:r>
                </w:p>
              </w:tc>
              <w:tc>
                <w:tcPr>
                  <w:tcW w:w="2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94A464C" w14:textId="77777777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Подведение итогов.</w:t>
                  </w:r>
                </w:p>
                <w:p w14:paraId="7177980A" w14:textId="77777777" w:rsidR="00027CB1" w:rsidRPr="001E708B" w:rsidRDefault="00027CB1" w:rsidP="00925829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Оформление результатов работы.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410ADF3" w14:textId="0971B9AC" w:rsidR="00027CB1" w:rsidRPr="001E708B" w:rsidRDefault="001649C8" w:rsidP="001649C8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315FE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</w:t>
                  </w:r>
                  <w:r w:rsidR="00027CB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  <w:r w:rsidR="00315FE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027CB1" w:rsidRPr="001E70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3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EEDEF8F" w14:textId="77777777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Участие в муниципальных и всероссийских конкурсах.</w:t>
                  </w:r>
                </w:p>
                <w:p w14:paraId="690C2833" w14:textId="77777777" w:rsidR="00027CB1" w:rsidRDefault="00027CB1" w:rsidP="009258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Ведение персонального сайта:</w:t>
                  </w:r>
                </w:p>
                <w:p w14:paraId="34ED10FA" w14:textId="74039B7F" w:rsidR="00315FE1" w:rsidRDefault="006B6BA8" w:rsidP="009258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6" w:history="1">
                    <w:r w:rsidR="00315FE1" w:rsidRPr="00B17643">
                      <w:rPr>
                        <w:rStyle w:val="a6"/>
                        <w:rFonts w:ascii="Times New Roman" w:eastAsia="Times New Roman" w:hAnsi="Times New Roman"/>
                        <w:sz w:val="24"/>
                        <w:szCs w:val="24"/>
                      </w:rPr>
                      <w:t>https://ivanovaelena.netfolio.ru/</w:t>
                    </w:r>
                  </w:hyperlink>
                </w:p>
                <w:p w14:paraId="4A0EC1E7" w14:textId="278BB009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A3186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Работа по обновлению </w:t>
                  </w: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информации на сайте детского сада.</w:t>
                  </w:r>
                </w:p>
                <w:p w14:paraId="3331A5D7" w14:textId="77777777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Открытые занятия различного уровня.</w:t>
                  </w:r>
                </w:p>
                <w:p w14:paraId="12B40AAA" w14:textId="77777777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Консультативная помощь родителям.</w:t>
                  </w:r>
                </w:p>
                <w:p w14:paraId="2009E245" w14:textId="77777777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Ведение профессионального портфолио воспитателя.</w:t>
                  </w:r>
                </w:p>
                <w:p w14:paraId="6F289F36" w14:textId="4744A51F" w:rsidR="00027CB1" w:rsidRPr="00B85EB1" w:rsidRDefault="00027CB1" w:rsidP="0092582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Оформление результатов работы.</w:t>
                  </w:r>
                </w:p>
              </w:tc>
            </w:tr>
            <w:tr w:rsidR="00027CB1" w:rsidRPr="001E708B" w14:paraId="08CD8946" w14:textId="77777777" w:rsidTr="00925829">
              <w:tc>
                <w:tcPr>
                  <w:tcW w:w="2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3CD528E" w14:textId="77777777" w:rsidR="00027CB1" w:rsidRPr="001E708B" w:rsidRDefault="00027CB1" w:rsidP="00925829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Внедренческий</w:t>
                  </w:r>
                </w:p>
              </w:tc>
              <w:tc>
                <w:tcPr>
                  <w:tcW w:w="2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6E50188" w14:textId="77777777" w:rsidR="00027CB1" w:rsidRPr="001E708B" w:rsidRDefault="00027CB1" w:rsidP="00925829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Распространение опыта работы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A788045" w14:textId="00B36F4F" w:rsidR="00027CB1" w:rsidRPr="00315FE1" w:rsidRDefault="001649C8" w:rsidP="00925829">
                  <w:pPr>
                    <w:spacing w:after="0" w:line="0" w:lineRule="atLeas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315FE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</w:t>
                  </w:r>
                  <w:r w:rsidR="00027CB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315FE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</w:t>
                  </w:r>
                </w:p>
                <w:p w14:paraId="3BDDA3F2" w14:textId="77777777" w:rsidR="00027CB1" w:rsidRPr="001E708B" w:rsidRDefault="00027CB1" w:rsidP="00925829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Го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3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0E73C54" w14:textId="77777777" w:rsidR="00027CB1" w:rsidRPr="001E708B" w:rsidRDefault="00027CB1" w:rsidP="0092582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Публикации на сайтах, участие в конкурсах, разработка дидактических игр.</w:t>
                  </w:r>
                </w:p>
                <w:p w14:paraId="02022BF3" w14:textId="77777777" w:rsidR="00027CB1" w:rsidRPr="001E708B" w:rsidRDefault="00027CB1" w:rsidP="0092582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Публикации творческих работ воспитанников на интернет-сайтах.</w:t>
                  </w:r>
                </w:p>
                <w:p w14:paraId="285CBD0E" w14:textId="46418F86" w:rsidR="00027CB1" w:rsidRPr="001E708B" w:rsidRDefault="00027CB1" w:rsidP="00925829">
                  <w:pPr>
                    <w:spacing w:after="0" w:line="0" w:lineRule="atLeast"/>
                    <w:rPr>
                      <w:rFonts w:eastAsia="Times New Roman" w:cs="Calibri"/>
                    </w:rPr>
                  </w:pPr>
                  <w:r w:rsidRPr="001E708B">
                    <w:rPr>
                      <w:rFonts w:ascii="Times New Roman" w:hAnsi="Times New Roman"/>
                      <w:sz w:val="24"/>
                      <w:szCs w:val="20"/>
                      <w:shd w:val="clear" w:color="auto" w:fill="FFFFFF"/>
                    </w:rPr>
                    <w:t>Обобщение и распространение собственного опыта на педсоветах, пед</w:t>
                  </w:r>
                  <w:r w:rsidR="00B85EB1">
                    <w:rPr>
                      <w:rFonts w:ascii="Times New Roman" w:hAnsi="Times New Roman"/>
                      <w:sz w:val="24"/>
                      <w:szCs w:val="20"/>
                      <w:shd w:val="clear" w:color="auto" w:fill="FFFFFF"/>
                    </w:rPr>
                    <w:t xml:space="preserve">. </w:t>
                  </w:r>
                  <w:r w:rsidRPr="001E708B">
                    <w:rPr>
                      <w:rFonts w:ascii="Times New Roman" w:hAnsi="Times New Roman"/>
                      <w:sz w:val="24"/>
                      <w:szCs w:val="20"/>
                      <w:shd w:val="clear" w:color="auto" w:fill="FFFFFF"/>
                    </w:rPr>
                    <w:t>чтениях.</w:t>
                  </w:r>
                </w:p>
              </w:tc>
            </w:tr>
          </w:tbl>
          <w:p w14:paraId="5017FBF9" w14:textId="77777777" w:rsidR="001649C8" w:rsidRPr="00C30BAC" w:rsidRDefault="001649C8" w:rsidP="00027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2A6C7A" w14:textId="77777777" w:rsidR="00027CB1" w:rsidRPr="001E708B" w:rsidRDefault="00027CB1" w:rsidP="00027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08B">
              <w:rPr>
                <w:rFonts w:ascii="Times New Roman" w:hAnsi="Times New Roman"/>
                <w:b/>
                <w:bCs/>
                <w:sz w:val="24"/>
                <w:szCs w:val="24"/>
              </w:rPr>
              <w:t>План работы</w:t>
            </w:r>
          </w:p>
          <w:p w14:paraId="4D90692C" w14:textId="77777777" w:rsidR="00027CB1" w:rsidRPr="001E708B" w:rsidRDefault="00027CB1" w:rsidP="0002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7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5"/>
              <w:gridCol w:w="7509"/>
            </w:tblGrid>
            <w:tr w:rsidR="00027CB1" w:rsidRPr="001E708B" w14:paraId="102C2836" w14:textId="77777777" w:rsidTr="00B85EB1">
              <w:trPr>
                <w:trHeight w:val="599"/>
              </w:trPr>
              <w:tc>
                <w:tcPr>
                  <w:tcW w:w="1119" w:type="pct"/>
                </w:tcPr>
                <w:p w14:paraId="381FA98E" w14:textId="77777777" w:rsidR="00027CB1" w:rsidRPr="001E708B" w:rsidRDefault="00027CB1" w:rsidP="00925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70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Дата</w:t>
                  </w:r>
                </w:p>
              </w:tc>
              <w:tc>
                <w:tcPr>
                  <w:tcW w:w="3881" w:type="pct"/>
                </w:tcPr>
                <w:p w14:paraId="31B88DFE" w14:textId="16CB121C" w:rsidR="00027CB1" w:rsidRPr="001E708B" w:rsidRDefault="00B85EB1" w:rsidP="00925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70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Запланированные мероприятия</w:t>
                  </w:r>
                </w:p>
              </w:tc>
            </w:tr>
            <w:tr w:rsidR="00027CB1" w:rsidRPr="001E708B" w14:paraId="4FA4E0F4" w14:textId="77777777" w:rsidTr="00027CB1">
              <w:trPr>
                <w:trHeight w:val="697"/>
              </w:trPr>
              <w:tc>
                <w:tcPr>
                  <w:tcW w:w="1119" w:type="pct"/>
                  <w:vMerge w:val="restart"/>
                </w:tcPr>
                <w:p w14:paraId="090F586B" w14:textId="0A32E256" w:rsidR="00027CB1" w:rsidRPr="001E708B" w:rsidRDefault="00C30BAC" w:rsidP="00925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</w:t>
                  </w:r>
                  <w:r w:rsidR="00315F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  <w:r w:rsidR="00027C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881" w:type="pct"/>
                </w:tcPr>
                <w:p w14:paraId="2CBFA836" w14:textId="3F92B795" w:rsidR="00027CB1" w:rsidRPr="001E708B" w:rsidRDefault="00027CB1" w:rsidP="00925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5513F">
                    <w:rPr>
                      <w:rFonts w:ascii="Times New Roman" w:hAnsi="Times New Roman"/>
                      <w:sz w:val="24"/>
                      <w:szCs w:val="24"/>
                    </w:rPr>
                    <w:t>Из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готовление папок передвижек   по нравственно- патриотическому </w:t>
                  </w:r>
                  <w:r w:rsidR="00B85EB1">
                    <w:rPr>
                      <w:rFonts w:ascii="Times New Roman" w:hAnsi="Times New Roman"/>
                      <w:sz w:val="24"/>
                      <w:szCs w:val="24"/>
                    </w:rPr>
                    <w:t>воспитанию. («Моя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семья», «Мой дедушка участник ВОВ» и </w:t>
                  </w:r>
                  <w:r w:rsidR="00B85EB1">
                    <w:rPr>
                      <w:rFonts w:ascii="Times New Roman" w:hAnsi="Times New Roman"/>
                      <w:sz w:val="24"/>
                      <w:szCs w:val="24"/>
                    </w:rPr>
                    <w:t>т.д.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027CB1" w:rsidRPr="001E708B" w14:paraId="283E1095" w14:textId="77777777" w:rsidTr="00027CB1">
              <w:trPr>
                <w:trHeight w:val="409"/>
              </w:trPr>
              <w:tc>
                <w:tcPr>
                  <w:tcW w:w="1119" w:type="pct"/>
                  <w:vMerge/>
                </w:tcPr>
                <w:p w14:paraId="0356D978" w14:textId="77777777" w:rsidR="00027CB1" w:rsidRPr="001E708B" w:rsidRDefault="00027CB1" w:rsidP="00925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81" w:type="pct"/>
                </w:tcPr>
                <w:p w14:paraId="35E1887E" w14:textId="77777777" w:rsidR="00027CB1" w:rsidRPr="001E708B" w:rsidRDefault="00027CB1" w:rsidP="00925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7E8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Посещение Краеведческого музея</w:t>
                  </w:r>
                </w:p>
              </w:tc>
            </w:tr>
            <w:tr w:rsidR="00027CB1" w:rsidRPr="001E708B" w14:paraId="1BE6023E" w14:textId="77777777" w:rsidTr="00027CB1">
              <w:trPr>
                <w:trHeight w:val="570"/>
              </w:trPr>
              <w:tc>
                <w:tcPr>
                  <w:tcW w:w="1119" w:type="pct"/>
                  <w:vMerge w:val="restart"/>
                </w:tcPr>
                <w:p w14:paraId="700EF08E" w14:textId="44234159" w:rsidR="00027CB1" w:rsidRPr="001E708B" w:rsidRDefault="00C30BAC" w:rsidP="00925829">
                  <w:pPr>
                    <w:pStyle w:val="a5"/>
                    <w:shd w:val="clear" w:color="auto" w:fill="FFFFFF"/>
                  </w:pPr>
                  <w:r>
                    <w:rPr>
                      <w:shd w:val="clear" w:color="auto" w:fill="FFFFFF"/>
                    </w:rPr>
                    <w:t xml:space="preserve"> 201</w:t>
                  </w:r>
                  <w:r w:rsidR="00315FE1">
                    <w:rPr>
                      <w:shd w:val="clear" w:color="auto" w:fill="FFFFFF"/>
                    </w:rPr>
                    <w:t>9</w:t>
                  </w:r>
                  <w:r>
                    <w:rPr>
                      <w:shd w:val="clear" w:color="auto" w:fill="FFFFFF"/>
                      <w:lang w:val="en-US"/>
                    </w:rPr>
                    <w:t>-202</w:t>
                  </w:r>
                  <w:r w:rsidR="00315FE1">
                    <w:rPr>
                      <w:shd w:val="clear" w:color="auto" w:fill="FFFFFF"/>
                    </w:rPr>
                    <w:t>4</w:t>
                  </w:r>
                  <w:r w:rsidR="00027CB1">
                    <w:rPr>
                      <w:shd w:val="clear" w:color="auto" w:fill="FFFFFF"/>
                    </w:rPr>
                    <w:t xml:space="preserve"> год.</w:t>
                  </w:r>
                </w:p>
              </w:tc>
              <w:tc>
                <w:tcPr>
                  <w:tcW w:w="3881" w:type="pct"/>
                </w:tcPr>
                <w:p w14:paraId="082F5BEB" w14:textId="77777777" w:rsidR="00027CB1" w:rsidRPr="001F65F4" w:rsidRDefault="00027CB1" w:rsidP="00925829">
                  <w:pPr>
                    <w:pStyle w:val="a5"/>
                    <w:shd w:val="clear" w:color="auto" w:fill="FFFFFF"/>
                    <w:rPr>
                      <w:shd w:val="clear" w:color="auto" w:fill="FFFFFF"/>
                    </w:rPr>
                  </w:pPr>
                  <w:r w:rsidRPr="001E708B">
                    <w:rPr>
                      <w:shd w:val="clear" w:color="auto" w:fill="FFFFFF"/>
                    </w:rPr>
                    <w:t>Анкетирование родителей по нравственно – патриотическому воспитанию детей</w:t>
                  </w:r>
                </w:p>
              </w:tc>
            </w:tr>
            <w:tr w:rsidR="00027CB1" w:rsidRPr="001E708B" w14:paraId="181ABB8D" w14:textId="77777777" w:rsidTr="00027CB1">
              <w:trPr>
                <w:trHeight w:val="639"/>
              </w:trPr>
              <w:tc>
                <w:tcPr>
                  <w:tcW w:w="1119" w:type="pct"/>
                  <w:vMerge/>
                </w:tcPr>
                <w:p w14:paraId="61F0BD05" w14:textId="77777777" w:rsidR="00027CB1" w:rsidRPr="001E708B" w:rsidRDefault="00027CB1" w:rsidP="00925829">
                  <w:pPr>
                    <w:pStyle w:val="a5"/>
                    <w:shd w:val="clear" w:color="auto" w:fill="FFFFFF"/>
                  </w:pPr>
                </w:p>
              </w:tc>
              <w:tc>
                <w:tcPr>
                  <w:tcW w:w="3881" w:type="pct"/>
                </w:tcPr>
                <w:p w14:paraId="6B904101" w14:textId="4C5481E7" w:rsidR="00027CB1" w:rsidRPr="001E708B" w:rsidRDefault="00027CB1" w:rsidP="00925829">
                  <w:pPr>
                    <w:pStyle w:val="a5"/>
                    <w:shd w:val="clear" w:color="auto" w:fill="FFFFFF"/>
                  </w:pPr>
                  <w:r w:rsidRPr="001E708B">
                    <w:t xml:space="preserve">Изготовление дидактических </w:t>
                  </w:r>
                  <w:r w:rsidR="00B85EB1" w:rsidRPr="001E708B">
                    <w:t>пособий по</w:t>
                  </w:r>
                  <w:r w:rsidRPr="001E708B">
                    <w:t xml:space="preserve"> региональному компоненту</w:t>
                  </w:r>
                </w:p>
              </w:tc>
            </w:tr>
            <w:tr w:rsidR="00027CB1" w:rsidRPr="001E708B" w14:paraId="5319CFBC" w14:textId="77777777" w:rsidTr="00027CB1">
              <w:trPr>
                <w:trHeight w:val="2266"/>
              </w:trPr>
              <w:tc>
                <w:tcPr>
                  <w:tcW w:w="1119" w:type="pct"/>
                  <w:vMerge/>
                </w:tcPr>
                <w:p w14:paraId="5499D12F" w14:textId="77777777" w:rsidR="00027CB1" w:rsidRPr="001E708B" w:rsidRDefault="00027CB1" w:rsidP="00925829">
                  <w:pPr>
                    <w:pStyle w:val="a5"/>
                    <w:shd w:val="clear" w:color="auto" w:fill="FFFFFF"/>
                  </w:pPr>
                </w:p>
              </w:tc>
              <w:tc>
                <w:tcPr>
                  <w:tcW w:w="3881" w:type="pct"/>
                </w:tcPr>
                <w:p w14:paraId="2BFAE46C" w14:textId="42EC1412" w:rsidR="00B85EB1" w:rsidRPr="00B85EB1" w:rsidRDefault="00027CB1" w:rsidP="00027CB1">
                  <w:pPr>
                    <w:pStyle w:val="Style72"/>
                    <w:widowControl/>
                    <w:snapToGrid w:val="0"/>
                    <w:spacing w:line="240" w:lineRule="auto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 w:rsidRPr="001F65F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Пополнение уголка по региональному компоненту альбомами </w:t>
                  </w:r>
                  <w:r w:rsidR="00B85EB1">
                    <w:rPr>
                      <w:rStyle w:val="apple-converted-space"/>
                    </w:rPr>
                    <w:t xml:space="preserve"> </w:t>
                  </w:r>
                  <w:r w:rsidRPr="001F65F4">
                    <w:rPr>
                      <w:rFonts w:ascii="Times New Roman" w:hAnsi="Times New Roman" w:cs="Times New Roman"/>
                      <w:shd w:val="clear" w:color="auto" w:fill="FFFFFF"/>
                    </w:rPr>
                    <w:t>«Моя семья», «Мы гуляем с мамой», «Мой день рождения», «Как я провёл лето», «Все работы хороши», «Природа родного края» , «Государственные праздники России», «Моя Россия», «Мой любимый город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r w:rsidRPr="001F65F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», «Государственные символы России», </w:t>
                  </w:r>
                  <w:r w:rsidRPr="00027CB1">
                    <w:rPr>
                      <w:rStyle w:val="FontStyle217"/>
                      <w:rFonts w:ascii="Times New Roman" w:hAnsi="Times New Roman" w:cs="Times New Roman"/>
                      <w:sz w:val="22"/>
                    </w:rPr>
                    <w:t xml:space="preserve">Папки передвижки «Россия – наша Родина», «Наш </w:t>
                  </w:r>
                  <w:r w:rsidR="00B85EB1">
                    <w:rPr>
                      <w:rStyle w:val="FontStyle217"/>
                      <w:rFonts w:ascii="Times New Roman" w:hAnsi="Times New Roman" w:cs="Times New Roman"/>
                      <w:sz w:val="22"/>
                    </w:rPr>
                    <w:t>поселок Краснообск</w:t>
                  </w:r>
                  <w:r w:rsidRPr="00027CB1">
                    <w:rPr>
                      <w:rStyle w:val="FontStyle217"/>
                      <w:rFonts w:ascii="Times New Roman" w:hAnsi="Times New Roman" w:cs="Times New Roman"/>
                      <w:sz w:val="22"/>
                    </w:rPr>
                    <w:t>», «Государственные символы РТ»</w:t>
                  </w:r>
                </w:p>
              </w:tc>
            </w:tr>
            <w:tr w:rsidR="00027CB1" w:rsidRPr="001E708B" w14:paraId="376D537B" w14:textId="77777777" w:rsidTr="00027CB1">
              <w:trPr>
                <w:trHeight w:val="277"/>
              </w:trPr>
              <w:tc>
                <w:tcPr>
                  <w:tcW w:w="1119" w:type="pct"/>
                  <w:vMerge w:val="restart"/>
                </w:tcPr>
                <w:p w14:paraId="386EB087" w14:textId="6DDCC851" w:rsidR="00027CB1" w:rsidRPr="001E708B" w:rsidRDefault="00C30BAC" w:rsidP="00925829">
                  <w:pPr>
                    <w:pStyle w:val="a5"/>
                    <w:shd w:val="clear" w:color="auto" w:fill="FFFFFF"/>
                  </w:pPr>
                  <w:r>
                    <w:t>201</w:t>
                  </w:r>
                  <w:r w:rsidR="00E407B0">
                    <w:t>9</w:t>
                  </w:r>
                  <w:r>
                    <w:rPr>
                      <w:lang w:val="en-US"/>
                    </w:rPr>
                    <w:t>-202</w:t>
                  </w:r>
                  <w:r w:rsidR="00E407B0">
                    <w:t>4</w:t>
                  </w:r>
                  <w:r w:rsidR="00027CB1">
                    <w:t>год</w:t>
                  </w:r>
                </w:p>
              </w:tc>
              <w:tc>
                <w:tcPr>
                  <w:tcW w:w="3881" w:type="pct"/>
                </w:tcPr>
                <w:p w14:paraId="09770E54" w14:textId="64DBCEAD" w:rsidR="00027CB1" w:rsidRPr="00116553" w:rsidRDefault="00B85EB1" w:rsidP="00925829">
                  <w:pPr>
                    <w:pStyle w:val="a5"/>
                    <w:shd w:val="clear" w:color="auto" w:fill="FFFFFF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Изготовление </w:t>
                  </w:r>
                  <w:r w:rsidRPr="001E708B">
                    <w:rPr>
                      <w:shd w:val="clear" w:color="auto" w:fill="FFFFFF"/>
                    </w:rPr>
                    <w:t>народной</w:t>
                  </w:r>
                  <w:r w:rsidR="00027CB1" w:rsidRPr="001E708B">
                    <w:rPr>
                      <w:shd w:val="clear" w:color="auto" w:fill="FFFFFF"/>
                    </w:rPr>
                    <w:t xml:space="preserve"> куклы</w:t>
                  </w:r>
                </w:p>
              </w:tc>
            </w:tr>
            <w:tr w:rsidR="00027CB1" w:rsidRPr="001E708B" w14:paraId="3DE039D9" w14:textId="77777777" w:rsidTr="00027CB1">
              <w:trPr>
                <w:trHeight w:val="281"/>
              </w:trPr>
              <w:tc>
                <w:tcPr>
                  <w:tcW w:w="1119" w:type="pct"/>
                  <w:vMerge/>
                </w:tcPr>
                <w:p w14:paraId="78285A8A" w14:textId="77777777" w:rsidR="00027CB1" w:rsidRPr="001E708B" w:rsidRDefault="00027CB1" w:rsidP="00925829">
                  <w:pPr>
                    <w:pStyle w:val="a5"/>
                    <w:shd w:val="clear" w:color="auto" w:fill="FFFFFF"/>
                  </w:pPr>
                </w:p>
              </w:tc>
              <w:tc>
                <w:tcPr>
                  <w:tcW w:w="3881" w:type="pct"/>
                </w:tcPr>
                <w:p w14:paraId="3F265D90" w14:textId="173F5FAD" w:rsidR="00027CB1" w:rsidRPr="00116553" w:rsidRDefault="00B85EB1" w:rsidP="00925829">
                  <w:pPr>
                    <w:pStyle w:val="a5"/>
                    <w:shd w:val="clear" w:color="auto" w:fill="FFFFFF"/>
                    <w:rPr>
                      <w:szCs w:val="20"/>
                      <w:shd w:val="clear" w:color="auto" w:fill="FFFFFF"/>
                    </w:rPr>
                  </w:pPr>
                  <w:r w:rsidRPr="001E708B">
                    <w:rPr>
                      <w:szCs w:val="20"/>
                      <w:shd w:val="clear" w:color="auto" w:fill="FFFFFF"/>
                    </w:rPr>
                    <w:t>Организация тематической выставки</w:t>
                  </w:r>
                  <w:r w:rsidR="00027CB1" w:rsidRPr="001E708B">
                    <w:rPr>
                      <w:szCs w:val="20"/>
                      <w:shd w:val="clear" w:color="auto" w:fill="FFFFFF"/>
                    </w:rPr>
                    <w:t xml:space="preserve"> </w:t>
                  </w:r>
                  <w:r w:rsidRPr="001E708B">
                    <w:rPr>
                      <w:szCs w:val="20"/>
                      <w:shd w:val="clear" w:color="auto" w:fill="FFFFFF"/>
                    </w:rPr>
                    <w:t>к</w:t>
                  </w:r>
                  <w:r>
                    <w:rPr>
                      <w:szCs w:val="20"/>
                      <w:shd w:val="clear" w:color="auto" w:fill="FFFFFF"/>
                    </w:rPr>
                    <w:t>о</w:t>
                  </w:r>
                  <w:r w:rsidRPr="001E708B">
                    <w:rPr>
                      <w:szCs w:val="20"/>
                      <w:shd w:val="clear" w:color="auto" w:fill="FFFFFF"/>
                    </w:rPr>
                    <w:t xml:space="preserve"> Дню</w:t>
                  </w:r>
                  <w:r w:rsidR="00027CB1" w:rsidRPr="001E708B">
                    <w:rPr>
                      <w:szCs w:val="20"/>
                      <w:shd w:val="clear" w:color="auto" w:fill="FFFFFF"/>
                    </w:rPr>
                    <w:t xml:space="preserve"> защитника Отечества</w:t>
                  </w:r>
                </w:p>
              </w:tc>
            </w:tr>
            <w:tr w:rsidR="00027CB1" w:rsidRPr="001E708B" w14:paraId="76850EA9" w14:textId="77777777" w:rsidTr="00027CB1">
              <w:trPr>
                <w:trHeight w:val="257"/>
              </w:trPr>
              <w:tc>
                <w:tcPr>
                  <w:tcW w:w="1119" w:type="pct"/>
                  <w:vMerge/>
                </w:tcPr>
                <w:p w14:paraId="5E18202F" w14:textId="77777777" w:rsidR="00027CB1" w:rsidRPr="001E708B" w:rsidRDefault="00027CB1" w:rsidP="00925829">
                  <w:pPr>
                    <w:pStyle w:val="a5"/>
                    <w:shd w:val="clear" w:color="auto" w:fill="FFFFFF"/>
                  </w:pPr>
                </w:p>
              </w:tc>
              <w:tc>
                <w:tcPr>
                  <w:tcW w:w="3881" w:type="pct"/>
                </w:tcPr>
                <w:p w14:paraId="5E97898F" w14:textId="50712C4A" w:rsidR="00027CB1" w:rsidRPr="00116553" w:rsidRDefault="00B85EB1" w:rsidP="00027CB1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Выступление </w:t>
                  </w:r>
                  <w:r w:rsidRPr="009F2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="00027C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тему </w:t>
                  </w:r>
                  <w:r w:rsidR="00027CB1" w:rsidRPr="009F2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«Воспитание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27CB1" w:rsidRPr="009F2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этниче</w:t>
                  </w:r>
                  <w:r w:rsidR="00027C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ской толерантности дошкольников </w:t>
                  </w:r>
                  <w:r w:rsidR="00027CB1" w:rsidRPr="009F2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27CB1" w:rsidRPr="009F2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составляющая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27CB1" w:rsidRPr="009F2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нравственно-патриотического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27CB1" w:rsidRPr="009F2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27CB1" w:rsidRPr="009F2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27CB1" w:rsidRPr="009F2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ДОУ» в рамках курсов повышения квалификации педагогических работников дошкольного образовательного учреждения «Развитие региональной муниципальной системы дошкольного образовательного учреждения», </w:t>
                  </w:r>
                </w:p>
              </w:tc>
            </w:tr>
            <w:tr w:rsidR="00027CB1" w:rsidRPr="001E708B" w14:paraId="5C81FCF3" w14:textId="77777777" w:rsidTr="00027CB1">
              <w:trPr>
                <w:trHeight w:val="141"/>
              </w:trPr>
              <w:tc>
                <w:tcPr>
                  <w:tcW w:w="1119" w:type="pct"/>
                  <w:vMerge w:val="restart"/>
                </w:tcPr>
                <w:p w14:paraId="69904FD2" w14:textId="364B9BE4" w:rsidR="00027CB1" w:rsidRPr="001E708B" w:rsidRDefault="00027CB1" w:rsidP="00925829">
                  <w:pPr>
                    <w:pStyle w:val="a5"/>
                    <w:shd w:val="clear" w:color="auto" w:fill="FFFFFF"/>
                  </w:pPr>
                  <w:r w:rsidRPr="001E708B">
                    <w:t>20</w:t>
                  </w:r>
                  <w:r w:rsidR="00C30BAC">
                    <w:rPr>
                      <w:lang w:val="en-US"/>
                    </w:rPr>
                    <w:t>1</w:t>
                  </w:r>
                  <w:r w:rsidR="00E407B0">
                    <w:t xml:space="preserve">9 </w:t>
                  </w:r>
                  <w:r w:rsidR="00C30BAC">
                    <w:rPr>
                      <w:lang w:val="en-US"/>
                    </w:rPr>
                    <w:t>-</w:t>
                  </w:r>
                  <w:r w:rsidRPr="001E708B">
                    <w:t xml:space="preserve"> </w:t>
                  </w:r>
                  <w:r w:rsidR="00C30BAC">
                    <w:rPr>
                      <w:lang w:val="en-US"/>
                    </w:rPr>
                    <w:t>202</w:t>
                  </w:r>
                  <w:r w:rsidR="00E407B0">
                    <w:t>4</w:t>
                  </w:r>
                  <w:r w:rsidRPr="001E708B">
                    <w:t>г</w:t>
                  </w:r>
                  <w:r>
                    <w:t>од</w:t>
                  </w:r>
                </w:p>
                <w:p w14:paraId="605310D1" w14:textId="77777777" w:rsidR="00027CB1" w:rsidRPr="001E708B" w:rsidRDefault="00027CB1" w:rsidP="00925829">
                  <w:pPr>
                    <w:pStyle w:val="a5"/>
                    <w:shd w:val="clear" w:color="auto" w:fill="FFFFFF"/>
                  </w:pPr>
                </w:p>
                <w:p w14:paraId="6DB9007C" w14:textId="77777777" w:rsidR="00027CB1" w:rsidRPr="001E708B" w:rsidRDefault="00027CB1" w:rsidP="00925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1" w:type="pct"/>
                </w:tcPr>
                <w:p w14:paraId="6D5477BA" w14:textId="3A685E55" w:rsidR="00027CB1" w:rsidRPr="001E708B" w:rsidRDefault="00027CB1" w:rsidP="00925829">
                  <w:pPr>
                    <w:pStyle w:val="a5"/>
                    <w:shd w:val="clear" w:color="auto" w:fill="FFFFFF"/>
                  </w:pPr>
                  <w:r>
                    <w:t xml:space="preserve">Изготовление </w:t>
                  </w:r>
                  <w:r w:rsidR="00B85EB1">
                    <w:t>дидактических пособии для</w:t>
                  </w:r>
                  <w:r>
                    <w:t xml:space="preserve"> краеведческого уголка.</w:t>
                  </w:r>
                </w:p>
              </w:tc>
            </w:tr>
            <w:tr w:rsidR="00027CB1" w:rsidRPr="001E708B" w14:paraId="70762AA8" w14:textId="77777777" w:rsidTr="00027CB1">
              <w:trPr>
                <w:trHeight w:val="748"/>
              </w:trPr>
              <w:tc>
                <w:tcPr>
                  <w:tcW w:w="1119" w:type="pct"/>
                  <w:vMerge/>
                </w:tcPr>
                <w:p w14:paraId="01D1E327" w14:textId="77777777" w:rsidR="00027CB1" w:rsidRPr="001E708B" w:rsidRDefault="00027CB1" w:rsidP="00925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1" w:type="pct"/>
                </w:tcPr>
                <w:p w14:paraId="6C03FFB8" w14:textId="77777777" w:rsidR="00027CB1" w:rsidRPr="001E708B" w:rsidRDefault="00027CB1" w:rsidP="00925829">
                  <w:pPr>
                    <w:pStyle w:val="a5"/>
                    <w:shd w:val="clear" w:color="auto" w:fill="FFFFFF"/>
                  </w:pPr>
                  <w:r w:rsidRPr="001E708B">
                    <w:t xml:space="preserve"> Отчёт о проделанной работе по нравст</w:t>
                  </w:r>
                  <w:r>
                    <w:t>венно - патриотическому воспитан</w:t>
                  </w:r>
                  <w:r w:rsidRPr="001E708B">
                    <w:t>ию.</w:t>
                  </w:r>
                </w:p>
              </w:tc>
            </w:tr>
            <w:tr w:rsidR="00027CB1" w:rsidRPr="001E708B" w14:paraId="5B6008EB" w14:textId="77777777" w:rsidTr="00027CB1">
              <w:trPr>
                <w:trHeight w:val="687"/>
              </w:trPr>
              <w:tc>
                <w:tcPr>
                  <w:tcW w:w="1119" w:type="pct"/>
                  <w:vMerge/>
                </w:tcPr>
                <w:p w14:paraId="004F66B2" w14:textId="77777777" w:rsidR="00027CB1" w:rsidRPr="001E708B" w:rsidRDefault="00027CB1" w:rsidP="00925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1" w:type="pct"/>
                </w:tcPr>
                <w:p w14:paraId="47BDE752" w14:textId="2D73F29B" w:rsidR="00027CB1" w:rsidRPr="00116553" w:rsidRDefault="00027CB1" w:rsidP="009258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воспитанников в к</w:t>
                  </w:r>
                  <w:r w:rsidRPr="00641C28">
                    <w:rPr>
                      <w:rFonts w:ascii="Times New Roman" w:hAnsi="Times New Roman"/>
                      <w:sz w:val="24"/>
                      <w:szCs w:val="24"/>
                    </w:rPr>
                    <w:t>онкурс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641C28">
                    <w:rPr>
                      <w:rFonts w:ascii="Times New Roman" w:hAnsi="Times New Roman"/>
                      <w:sz w:val="24"/>
                      <w:szCs w:val="24"/>
                    </w:rPr>
                    <w:t xml:space="preserve"> чтецов имени </w:t>
                  </w:r>
                  <w:proofErr w:type="spellStart"/>
                  <w:r w:rsidR="00B85EB1">
                    <w:rPr>
                      <w:rFonts w:ascii="Times New Roman" w:hAnsi="Times New Roman"/>
                      <w:sz w:val="24"/>
                      <w:szCs w:val="24"/>
                    </w:rPr>
                    <w:t>А.Барто</w:t>
                  </w:r>
                  <w:proofErr w:type="spellEnd"/>
                </w:p>
              </w:tc>
            </w:tr>
            <w:tr w:rsidR="00027CB1" w:rsidRPr="001E708B" w14:paraId="2A3C45E6" w14:textId="77777777" w:rsidTr="00027CB1">
              <w:trPr>
                <w:trHeight w:val="141"/>
              </w:trPr>
              <w:tc>
                <w:tcPr>
                  <w:tcW w:w="1119" w:type="pct"/>
                  <w:vMerge/>
                </w:tcPr>
                <w:p w14:paraId="0E431383" w14:textId="77777777" w:rsidR="00027CB1" w:rsidRPr="001E708B" w:rsidRDefault="00027CB1" w:rsidP="00925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1" w:type="pct"/>
                </w:tcPr>
                <w:p w14:paraId="3E5050E5" w14:textId="77777777" w:rsidR="00027CB1" w:rsidRPr="001E708B" w:rsidRDefault="00027CB1" w:rsidP="00925829">
                  <w:pPr>
                    <w:pStyle w:val="a5"/>
                    <w:shd w:val="clear" w:color="auto" w:fill="FFFFFF"/>
                  </w:pPr>
                  <w:r w:rsidRPr="001E708B">
                    <w:t xml:space="preserve">Литературный вечер по сказам </w:t>
                  </w:r>
                  <w:proofErr w:type="spellStart"/>
                  <w:r w:rsidRPr="001E708B">
                    <w:t>П.П.Бажова</w:t>
                  </w:r>
                  <w:proofErr w:type="spellEnd"/>
                  <w:r w:rsidRPr="001E708B">
                    <w:t xml:space="preserve"> с инсценировкой сказа «Серебряное копытце»</w:t>
                  </w:r>
                </w:p>
              </w:tc>
            </w:tr>
            <w:tr w:rsidR="00027CB1" w:rsidRPr="001E708B" w14:paraId="5BD460D8" w14:textId="77777777" w:rsidTr="00027CB1">
              <w:trPr>
                <w:trHeight w:val="707"/>
              </w:trPr>
              <w:tc>
                <w:tcPr>
                  <w:tcW w:w="1119" w:type="pct"/>
                  <w:vMerge w:val="restart"/>
                </w:tcPr>
                <w:p w14:paraId="655240D3" w14:textId="204A9E75" w:rsidR="00027CB1" w:rsidRPr="001E708B" w:rsidRDefault="00C30BAC" w:rsidP="00925829">
                  <w:pPr>
                    <w:pStyle w:val="a5"/>
                    <w:shd w:val="clear" w:color="auto" w:fill="FFFFFF"/>
                    <w:rPr>
                      <w:szCs w:val="23"/>
                      <w:shd w:val="clear" w:color="auto" w:fill="FFFFFF"/>
                    </w:rPr>
                  </w:pPr>
                  <w:r>
                    <w:rPr>
                      <w:szCs w:val="23"/>
                      <w:shd w:val="clear" w:color="auto" w:fill="FFFFFF"/>
                    </w:rPr>
                    <w:t>201</w:t>
                  </w:r>
                  <w:r w:rsidR="00E407B0">
                    <w:rPr>
                      <w:szCs w:val="23"/>
                      <w:shd w:val="clear" w:color="auto" w:fill="FFFFFF"/>
                    </w:rPr>
                    <w:t>9</w:t>
                  </w:r>
                  <w:r>
                    <w:rPr>
                      <w:szCs w:val="23"/>
                      <w:shd w:val="clear" w:color="auto" w:fill="FFFFFF"/>
                      <w:lang w:val="en-US"/>
                    </w:rPr>
                    <w:t>-202</w:t>
                  </w:r>
                  <w:r w:rsidR="00E407B0">
                    <w:rPr>
                      <w:szCs w:val="23"/>
                      <w:shd w:val="clear" w:color="auto" w:fill="FFFFFF"/>
                    </w:rPr>
                    <w:t>4</w:t>
                  </w:r>
                  <w:r w:rsidR="00027CB1" w:rsidRPr="001E708B">
                    <w:rPr>
                      <w:szCs w:val="23"/>
                      <w:shd w:val="clear" w:color="auto" w:fill="FFFFFF"/>
                    </w:rPr>
                    <w:t xml:space="preserve"> г</w:t>
                  </w:r>
                  <w:r w:rsidR="00027CB1">
                    <w:rPr>
                      <w:szCs w:val="23"/>
                      <w:shd w:val="clear" w:color="auto" w:fill="FFFFFF"/>
                    </w:rPr>
                    <w:t>од</w:t>
                  </w:r>
                  <w:r w:rsidR="00027CB1" w:rsidRPr="001E708B">
                    <w:rPr>
                      <w:szCs w:val="23"/>
                      <w:shd w:val="clear" w:color="auto" w:fill="FFFFFF"/>
                    </w:rPr>
                    <w:t>.</w:t>
                  </w:r>
                </w:p>
                <w:p w14:paraId="1F8DC84E" w14:textId="77777777" w:rsidR="00027CB1" w:rsidRPr="001E708B" w:rsidRDefault="00027CB1" w:rsidP="00925829">
                  <w:pPr>
                    <w:pStyle w:val="a5"/>
                    <w:shd w:val="clear" w:color="auto" w:fill="FFFFFF"/>
                  </w:pPr>
                </w:p>
                <w:p w14:paraId="1D4A1029" w14:textId="77777777" w:rsidR="00027CB1" w:rsidRPr="001E708B" w:rsidRDefault="00027CB1" w:rsidP="00925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1" w:type="pct"/>
                </w:tcPr>
                <w:p w14:paraId="3D5AB4BC" w14:textId="2330A78D" w:rsidR="00027CB1" w:rsidRPr="00A07E81" w:rsidRDefault="00027CB1" w:rsidP="00925829">
                  <w:pPr>
                    <w:pStyle w:val="a5"/>
                    <w:shd w:val="clear" w:color="auto" w:fill="FFFFFF"/>
                    <w:rPr>
                      <w:szCs w:val="23"/>
                      <w:shd w:val="clear" w:color="auto" w:fill="FFFFFF"/>
                    </w:rPr>
                  </w:pPr>
                  <w:r w:rsidRPr="001E708B">
                    <w:rPr>
                      <w:szCs w:val="20"/>
                      <w:shd w:val="clear" w:color="auto" w:fill="FFFFFF"/>
                    </w:rPr>
                    <w:t>Создание альбома «Мы помним, мы гордимся</w:t>
                  </w:r>
                  <w:proofErr w:type="gramStart"/>
                  <w:r w:rsidRPr="001E708B">
                    <w:rPr>
                      <w:szCs w:val="20"/>
                      <w:shd w:val="clear" w:color="auto" w:fill="FFFFFF"/>
                    </w:rPr>
                    <w:t>! »</w:t>
                  </w:r>
                  <w:proofErr w:type="gramEnd"/>
                  <w:r w:rsidR="00B85EB1">
                    <w:rPr>
                      <w:rStyle w:val="apple-converted-space"/>
                    </w:rPr>
                    <w:t xml:space="preserve"> </w:t>
                  </w:r>
                  <w:r w:rsidRPr="001E708B">
                    <w:rPr>
                      <w:rStyle w:val="apple-converted-space"/>
                      <w:szCs w:val="20"/>
                      <w:shd w:val="clear" w:color="auto" w:fill="FFFFFF"/>
                    </w:rPr>
                    <w:t>к</w:t>
                  </w:r>
                  <w:r w:rsidRPr="001E708B">
                    <w:rPr>
                      <w:rStyle w:val="apple-converted-space"/>
                      <w:rFonts w:ascii="Arial" w:hAnsi="Arial" w:cs="Arial"/>
                      <w:szCs w:val="20"/>
                      <w:shd w:val="clear" w:color="auto" w:fill="FFFFFF"/>
                    </w:rPr>
                    <w:t xml:space="preserve"> </w:t>
                  </w:r>
                  <w:r w:rsidRPr="001E708B">
                    <w:rPr>
                      <w:rFonts w:ascii="Arial" w:hAnsi="Arial" w:cs="Arial"/>
                      <w:sz w:val="28"/>
                      <w:szCs w:val="23"/>
                      <w:shd w:val="clear" w:color="auto" w:fill="FFFFFF"/>
                    </w:rPr>
                    <w:t xml:space="preserve"> </w:t>
                  </w:r>
                  <w:r w:rsidRPr="001E708B">
                    <w:rPr>
                      <w:szCs w:val="23"/>
                      <w:shd w:val="clear" w:color="auto" w:fill="FFFFFF"/>
                    </w:rPr>
                    <w:t>празднику 7</w:t>
                  </w:r>
                  <w:r w:rsidR="00B85EB1">
                    <w:rPr>
                      <w:szCs w:val="23"/>
                      <w:shd w:val="clear" w:color="auto" w:fill="FFFFFF"/>
                    </w:rPr>
                    <w:t>5</w:t>
                  </w:r>
                  <w:r w:rsidRPr="001E708B">
                    <w:rPr>
                      <w:szCs w:val="23"/>
                      <w:shd w:val="clear" w:color="auto" w:fill="FFFFFF"/>
                    </w:rPr>
                    <w:t>-летия Победы в Великой Отечественной войн</w:t>
                  </w:r>
                  <w:r>
                    <w:rPr>
                      <w:szCs w:val="23"/>
                      <w:shd w:val="clear" w:color="auto" w:fill="FFFFFF"/>
                    </w:rPr>
                    <w:t>ы.</w:t>
                  </w:r>
                </w:p>
              </w:tc>
            </w:tr>
            <w:tr w:rsidR="00027CB1" w:rsidRPr="001E708B" w14:paraId="1A20CD38" w14:textId="77777777" w:rsidTr="00027CB1">
              <w:trPr>
                <w:trHeight w:val="484"/>
              </w:trPr>
              <w:tc>
                <w:tcPr>
                  <w:tcW w:w="1119" w:type="pct"/>
                  <w:vMerge/>
                </w:tcPr>
                <w:p w14:paraId="7D94226B" w14:textId="77777777" w:rsidR="00027CB1" w:rsidRPr="001E708B" w:rsidRDefault="00027CB1" w:rsidP="00925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1" w:type="pct"/>
                </w:tcPr>
                <w:p w14:paraId="36F96EEA" w14:textId="77777777" w:rsidR="00027CB1" w:rsidRPr="00A07E81" w:rsidRDefault="00027CB1" w:rsidP="00925829">
                  <w:pPr>
                    <w:pStyle w:val="ConsPlusNonforma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воспитанников во всероссийском к</w:t>
                  </w:r>
                  <w:r w:rsidRPr="00641C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онкурс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641C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детского творчества «Великая победа»</w:t>
                  </w:r>
                </w:p>
              </w:tc>
            </w:tr>
            <w:tr w:rsidR="00027CB1" w:rsidRPr="001E708B" w14:paraId="663358C5" w14:textId="77777777" w:rsidTr="00027CB1">
              <w:trPr>
                <w:trHeight w:val="421"/>
              </w:trPr>
              <w:tc>
                <w:tcPr>
                  <w:tcW w:w="1119" w:type="pct"/>
                  <w:vMerge w:val="restart"/>
                </w:tcPr>
                <w:p w14:paraId="46A9A40D" w14:textId="73A32E33" w:rsidR="00027CB1" w:rsidRPr="001E708B" w:rsidRDefault="00C30BAC" w:rsidP="00925829">
                  <w:pPr>
                    <w:pStyle w:val="a5"/>
                    <w:shd w:val="clear" w:color="auto" w:fill="FFFFFF"/>
                  </w:pPr>
                  <w:r>
                    <w:t>201</w:t>
                  </w:r>
                  <w:r w:rsidR="00E407B0">
                    <w:t>9</w:t>
                  </w:r>
                  <w:r>
                    <w:rPr>
                      <w:lang w:val="en-US"/>
                    </w:rPr>
                    <w:t>-202</w:t>
                  </w:r>
                  <w:r w:rsidR="00E407B0">
                    <w:t>4</w:t>
                  </w:r>
                  <w:r w:rsidR="00027CB1">
                    <w:t xml:space="preserve"> год.</w:t>
                  </w:r>
                </w:p>
                <w:p w14:paraId="3885F52C" w14:textId="2430A7A1" w:rsidR="00027CB1" w:rsidRPr="00B85EB1" w:rsidRDefault="00027CB1" w:rsidP="00B85EB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1" w:type="pct"/>
                </w:tcPr>
                <w:p w14:paraId="061B73BA" w14:textId="77777777" w:rsidR="00027CB1" w:rsidRPr="00A07E81" w:rsidRDefault="00027CB1" w:rsidP="009258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E70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Создание персонального сайта воспитателя</w:t>
                  </w:r>
                </w:p>
              </w:tc>
            </w:tr>
            <w:tr w:rsidR="00027CB1" w:rsidRPr="001E708B" w14:paraId="035A0A64" w14:textId="77777777" w:rsidTr="00027CB1">
              <w:trPr>
                <w:trHeight w:val="569"/>
              </w:trPr>
              <w:tc>
                <w:tcPr>
                  <w:tcW w:w="1119" w:type="pct"/>
                  <w:vMerge/>
                </w:tcPr>
                <w:p w14:paraId="5AE1723A" w14:textId="77777777" w:rsidR="00027CB1" w:rsidRPr="001E708B" w:rsidRDefault="00027CB1" w:rsidP="00925829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881" w:type="pct"/>
                </w:tcPr>
                <w:p w14:paraId="15E81428" w14:textId="77777777" w:rsidR="00027CB1" w:rsidRPr="00A07E81" w:rsidRDefault="00027CB1" w:rsidP="0092582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A07E81">
                    <w:rPr>
                      <w:rFonts w:ascii="Times New Roman" w:hAnsi="Times New Roman"/>
                      <w:sz w:val="24"/>
                      <w:szCs w:val="24"/>
                    </w:rPr>
                    <w:t>Изучение нормативных документов по аттестации педагогических работников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27CB1" w:rsidRPr="001E708B" w14:paraId="0BDBD0CC" w14:textId="77777777" w:rsidTr="00027CB1">
              <w:trPr>
                <w:trHeight w:val="502"/>
              </w:trPr>
              <w:tc>
                <w:tcPr>
                  <w:tcW w:w="1119" w:type="pct"/>
                  <w:vMerge/>
                </w:tcPr>
                <w:p w14:paraId="304D5939" w14:textId="77777777" w:rsidR="00027CB1" w:rsidRPr="001E708B" w:rsidRDefault="00027CB1" w:rsidP="009258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1" w:type="pct"/>
                </w:tcPr>
                <w:p w14:paraId="2264B0B5" w14:textId="77777777" w:rsidR="00027CB1" w:rsidRPr="00A07E81" w:rsidRDefault="00027CB1" w:rsidP="0092582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A07E8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Посещение Краеведческого музея</w:t>
                  </w:r>
                </w:p>
              </w:tc>
            </w:tr>
            <w:tr w:rsidR="00027CB1" w:rsidRPr="001E708B" w14:paraId="4493D874" w14:textId="77777777" w:rsidTr="00027CB1">
              <w:trPr>
                <w:trHeight w:val="556"/>
              </w:trPr>
              <w:tc>
                <w:tcPr>
                  <w:tcW w:w="1119" w:type="pct"/>
                  <w:vMerge/>
                </w:tcPr>
                <w:p w14:paraId="0AE5C8B3" w14:textId="77777777" w:rsidR="00027CB1" w:rsidRPr="001E708B" w:rsidRDefault="00027CB1" w:rsidP="00925829">
                  <w:pPr>
                    <w:pStyle w:val="a5"/>
                    <w:shd w:val="clear" w:color="auto" w:fill="FFFFFF"/>
                  </w:pPr>
                </w:p>
              </w:tc>
              <w:tc>
                <w:tcPr>
                  <w:tcW w:w="3881" w:type="pct"/>
                </w:tcPr>
                <w:p w14:paraId="2C514369" w14:textId="77777777" w:rsidR="00027CB1" w:rsidRPr="00A07E81" w:rsidRDefault="00027CB1" w:rsidP="00027CB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воспитанников во всероссийском к</w:t>
                  </w:r>
                  <w:r w:rsidRPr="00641C28">
                    <w:rPr>
                      <w:rFonts w:ascii="Times New Roman" w:hAnsi="Times New Roman"/>
                      <w:sz w:val="24"/>
                      <w:szCs w:val="24"/>
                    </w:rPr>
                    <w:t>онкурс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641C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детских рисунков «Конституция глазами детей»</w:t>
                  </w:r>
                </w:p>
              </w:tc>
            </w:tr>
            <w:tr w:rsidR="00027CB1" w:rsidRPr="001E708B" w14:paraId="189654B2" w14:textId="77777777" w:rsidTr="00027CB1">
              <w:trPr>
                <w:gridAfter w:val="1"/>
                <w:wAfter w:w="3881" w:type="pct"/>
                <w:trHeight w:val="276"/>
              </w:trPr>
              <w:tc>
                <w:tcPr>
                  <w:tcW w:w="1119" w:type="pct"/>
                  <w:vMerge/>
                </w:tcPr>
                <w:p w14:paraId="76E3B4A7" w14:textId="77777777" w:rsidR="00027CB1" w:rsidRPr="001E708B" w:rsidRDefault="00027CB1" w:rsidP="00925829">
                  <w:pPr>
                    <w:pStyle w:val="a5"/>
                    <w:shd w:val="clear" w:color="auto" w:fill="FFFFFF"/>
                  </w:pPr>
                </w:p>
              </w:tc>
            </w:tr>
          </w:tbl>
          <w:p w14:paraId="5A3BE50A" w14:textId="77777777" w:rsidR="004B225D" w:rsidRPr="008C4700" w:rsidRDefault="004B225D" w:rsidP="00027CB1">
            <w:pPr>
              <w:pStyle w:val="a5"/>
              <w:shd w:val="clear" w:color="auto" w:fill="FFFFFF"/>
              <w:spacing w:before="0" w:beforeAutospacing="0" w:after="92" w:afterAutospacing="0" w:line="242" w:lineRule="atLeast"/>
              <w:rPr>
                <w:b/>
                <w:sz w:val="28"/>
                <w:szCs w:val="28"/>
              </w:rPr>
            </w:pPr>
          </w:p>
        </w:tc>
      </w:tr>
    </w:tbl>
    <w:p w14:paraId="7C7237D3" w14:textId="77777777" w:rsidR="004269B8" w:rsidRPr="00C30BAC" w:rsidRDefault="004269B8" w:rsidP="000F23DF">
      <w:pPr>
        <w:spacing w:after="0"/>
        <w:rPr>
          <w:sz w:val="28"/>
          <w:szCs w:val="28"/>
        </w:rPr>
      </w:pPr>
    </w:p>
    <w:sectPr w:rsidR="004269B8" w:rsidRPr="00C30BAC" w:rsidSect="003B2EE9"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429F"/>
    <w:multiLevelType w:val="hybridMultilevel"/>
    <w:tmpl w:val="3092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145"/>
    <w:multiLevelType w:val="hybridMultilevel"/>
    <w:tmpl w:val="D93A3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56FD5"/>
    <w:multiLevelType w:val="hybridMultilevel"/>
    <w:tmpl w:val="034A75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A5423"/>
    <w:multiLevelType w:val="hybridMultilevel"/>
    <w:tmpl w:val="0CC2F16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7059D"/>
    <w:multiLevelType w:val="multilevel"/>
    <w:tmpl w:val="EC9E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F233E"/>
    <w:multiLevelType w:val="hybridMultilevel"/>
    <w:tmpl w:val="6E3A111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6A5F1918"/>
    <w:multiLevelType w:val="hybridMultilevel"/>
    <w:tmpl w:val="53020748"/>
    <w:lvl w:ilvl="0" w:tplc="AA1EE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2021D"/>
    <w:multiLevelType w:val="hybridMultilevel"/>
    <w:tmpl w:val="90F803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FE77A6"/>
    <w:multiLevelType w:val="multilevel"/>
    <w:tmpl w:val="C7B6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AC7B28"/>
    <w:multiLevelType w:val="hybridMultilevel"/>
    <w:tmpl w:val="2F1461B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B96"/>
    <w:rsid w:val="00027CB1"/>
    <w:rsid w:val="00051FFB"/>
    <w:rsid w:val="000F23DF"/>
    <w:rsid w:val="001649C8"/>
    <w:rsid w:val="001C51BC"/>
    <w:rsid w:val="001D6B2B"/>
    <w:rsid w:val="00274B96"/>
    <w:rsid w:val="00315FE1"/>
    <w:rsid w:val="003B2EE9"/>
    <w:rsid w:val="004269B8"/>
    <w:rsid w:val="004B225D"/>
    <w:rsid w:val="005401B2"/>
    <w:rsid w:val="0058414B"/>
    <w:rsid w:val="0068655D"/>
    <w:rsid w:val="006B6BA8"/>
    <w:rsid w:val="007733CF"/>
    <w:rsid w:val="008C4700"/>
    <w:rsid w:val="008F030B"/>
    <w:rsid w:val="009157F1"/>
    <w:rsid w:val="009326EA"/>
    <w:rsid w:val="009834A1"/>
    <w:rsid w:val="009A02C1"/>
    <w:rsid w:val="00A17479"/>
    <w:rsid w:val="00AF7014"/>
    <w:rsid w:val="00B83460"/>
    <w:rsid w:val="00B85EB1"/>
    <w:rsid w:val="00C30BAC"/>
    <w:rsid w:val="00C93BCA"/>
    <w:rsid w:val="00D1726C"/>
    <w:rsid w:val="00DB3CB9"/>
    <w:rsid w:val="00DC01AF"/>
    <w:rsid w:val="00E407B0"/>
    <w:rsid w:val="00EB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2485"/>
  <w15:docId w15:val="{A954C89A-9589-4825-BFF7-A2CC130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2E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3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83460"/>
  </w:style>
  <w:style w:type="paragraph" w:customStyle="1" w:styleId="c0">
    <w:name w:val="c0"/>
    <w:basedOn w:val="a"/>
    <w:rsid w:val="0002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27CB1"/>
  </w:style>
  <w:style w:type="character" w:styleId="a6">
    <w:name w:val="Hyperlink"/>
    <w:basedOn w:val="a0"/>
    <w:uiPriority w:val="99"/>
    <w:unhideWhenUsed/>
    <w:rsid w:val="00027CB1"/>
    <w:rPr>
      <w:color w:val="0000FF"/>
      <w:u w:val="single"/>
    </w:rPr>
  </w:style>
  <w:style w:type="paragraph" w:customStyle="1" w:styleId="c1">
    <w:name w:val="c1"/>
    <w:basedOn w:val="a"/>
    <w:rsid w:val="0002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27CB1"/>
  </w:style>
  <w:style w:type="character" w:customStyle="1" w:styleId="c6">
    <w:name w:val="c6"/>
    <w:basedOn w:val="a0"/>
    <w:rsid w:val="00027CB1"/>
  </w:style>
  <w:style w:type="character" w:customStyle="1" w:styleId="FontStyle217">
    <w:name w:val="Font Style217"/>
    <w:rsid w:val="00027CB1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027CB1"/>
    <w:pPr>
      <w:widowControl w:val="0"/>
      <w:suppressAutoHyphens/>
      <w:autoSpaceDE w:val="0"/>
      <w:spacing w:after="0" w:line="202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27CB1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character" w:styleId="a7">
    <w:name w:val="Unresolved Mention"/>
    <w:basedOn w:val="a0"/>
    <w:uiPriority w:val="99"/>
    <w:semiHidden/>
    <w:unhideWhenUsed/>
    <w:rsid w:val="00315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vanovaelena.netfoli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FB6C-42CC-4E92-9C8D-0EBBDC5C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favorit</dc:creator>
  <cp:lastModifiedBy>Elena Ivanova</cp:lastModifiedBy>
  <cp:revision>6</cp:revision>
  <dcterms:created xsi:type="dcterms:W3CDTF">2018-10-16T11:42:00Z</dcterms:created>
  <dcterms:modified xsi:type="dcterms:W3CDTF">2024-07-22T14:46:00Z</dcterms:modified>
</cp:coreProperties>
</file>